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63" w:rsidRDefault="00BD4C63" w:rsidP="00656C1A">
      <w:pPr>
        <w:spacing w:line="120" w:lineRule="atLeast"/>
        <w:jc w:val="center"/>
        <w:rPr>
          <w:sz w:val="24"/>
          <w:szCs w:val="24"/>
        </w:rPr>
      </w:pPr>
    </w:p>
    <w:p w:rsidR="00BD4C63" w:rsidRDefault="00BD4C63" w:rsidP="00656C1A">
      <w:pPr>
        <w:spacing w:line="120" w:lineRule="atLeast"/>
        <w:jc w:val="center"/>
        <w:rPr>
          <w:sz w:val="24"/>
          <w:szCs w:val="24"/>
        </w:rPr>
      </w:pPr>
    </w:p>
    <w:p w:rsidR="00BD4C63" w:rsidRPr="00852378" w:rsidRDefault="00BD4C63" w:rsidP="00656C1A">
      <w:pPr>
        <w:spacing w:line="120" w:lineRule="atLeast"/>
        <w:jc w:val="center"/>
        <w:rPr>
          <w:sz w:val="10"/>
          <w:szCs w:val="10"/>
        </w:rPr>
      </w:pPr>
    </w:p>
    <w:p w:rsidR="00BD4C63" w:rsidRDefault="00BD4C63" w:rsidP="00656C1A">
      <w:pPr>
        <w:spacing w:line="120" w:lineRule="atLeast"/>
        <w:jc w:val="center"/>
        <w:rPr>
          <w:sz w:val="10"/>
          <w:szCs w:val="24"/>
        </w:rPr>
      </w:pPr>
    </w:p>
    <w:p w:rsidR="00BD4C63" w:rsidRPr="005541F0" w:rsidRDefault="00BD4C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4C63" w:rsidRDefault="00BD4C6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D4C63" w:rsidRPr="005541F0" w:rsidRDefault="00BD4C6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4C63" w:rsidRPr="005649E4" w:rsidRDefault="00BD4C63" w:rsidP="00656C1A">
      <w:pPr>
        <w:spacing w:line="120" w:lineRule="atLeast"/>
        <w:jc w:val="center"/>
        <w:rPr>
          <w:sz w:val="18"/>
          <w:szCs w:val="24"/>
        </w:rPr>
      </w:pPr>
    </w:p>
    <w:p w:rsidR="00BD4C63" w:rsidRPr="00656C1A" w:rsidRDefault="00BD4C6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4C63" w:rsidRPr="005541F0" w:rsidRDefault="00BD4C63" w:rsidP="00656C1A">
      <w:pPr>
        <w:spacing w:line="120" w:lineRule="atLeast"/>
        <w:jc w:val="center"/>
        <w:rPr>
          <w:sz w:val="18"/>
          <w:szCs w:val="24"/>
        </w:rPr>
      </w:pPr>
    </w:p>
    <w:p w:rsidR="00BD4C63" w:rsidRPr="005541F0" w:rsidRDefault="00BD4C63" w:rsidP="00656C1A">
      <w:pPr>
        <w:spacing w:line="120" w:lineRule="atLeast"/>
        <w:jc w:val="center"/>
        <w:rPr>
          <w:sz w:val="20"/>
          <w:szCs w:val="24"/>
        </w:rPr>
      </w:pPr>
    </w:p>
    <w:p w:rsidR="00BD4C63" w:rsidRPr="00656C1A" w:rsidRDefault="00BD4C6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D4C63" w:rsidRDefault="00BD4C63" w:rsidP="00656C1A">
      <w:pPr>
        <w:spacing w:line="120" w:lineRule="atLeast"/>
        <w:jc w:val="center"/>
        <w:rPr>
          <w:sz w:val="30"/>
          <w:szCs w:val="24"/>
        </w:rPr>
      </w:pPr>
    </w:p>
    <w:p w:rsidR="00BD4C63" w:rsidRPr="00656C1A" w:rsidRDefault="00BD4C6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D4C6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D4C63" w:rsidRPr="00F8214F" w:rsidRDefault="00BD4C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D4C63" w:rsidRPr="00F8214F" w:rsidRDefault="00FB1D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D4C63" w:rsidRPr="00F8214F" w:rsidRDefault="00BD4C6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D4C63" w:rsidRPr="00F8214F" w:rsidRDefault="00FB1D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BD4C63" w:rsidRPr="00A63FB0" w:rsidRDefault="00BD4C6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D4C63" w:rsidRPr="00A3761A" w:rsidRDefault="00FB1D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BD4C63" w:rsidRPr="00F8214F" w:rsidRDefault="00BD4C6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D4C63" w:rsidRPr="00F8214F" w:rsidRDefault="00BD4C6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D4C63" w:rsidRPr="00AB4194" w:rsidRDefault="00BD4C6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D4C63" w:rsidRPr="00F8214F" w:rsidRDefault="00FB1D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2347</w:t>
            </w:r>
          </w:p>
        </w:tc>
      </w:tr>
    </w:tbl>
    <w:p w:rsidR="00BD4C63" w:rsidRPr="00C725A6" w:rsidRDefault="00BD4C63" w:rsidP="00C725A6">
      <w:pPr>
        <w:rPr>
          <w:rFonts w:cs="Times New Roman"/>
          <w:szCs w:val="28"/>
        </w:rPr>
      </w:pP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bookmarkStart w:id="5" w:name="sub_1001"/>
      <w:r w:rsidRPr="00BD4C63">
        <w:rPr>
          <w:rFonts w:eastAsia="Times New Roman" w:cs="Times New Roman"/>
          <w:szCs w:val="24"/>
          <w:lang w:eastAsia="ru-RU"/>
        </w:rPr>
        <w:t xml:space="preserve">О внесении изменений </w:t>
      </w: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в постановление Администрации города от 01.03.2024 № 854</w:t>
      </w: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 xml:space="preserve">«Об установлении системы оплаты труда работников муниципальных образовательных учреждений </w:t>
      </w:r>
    </w:p>
    <w:p w:rsidR="00BD4C63" w:rsidRPr="00BD4C63" w:rsidRDefault="00BD4C63" w:rsidP="00BD4C63">
      <w:pPr>
        <w:widowControl w:val="0"/>
        <w:suppressAutoHyphens/>
        <w:ind w:right="5096"/>
        <w:outlineLvl w:val="2"/>
        <w:rPr>
          <w:rFonts w:eastAsia="Times New Roman" w:cs="Times New Roman"/>
          <w:szCs w:val="24"/>
          <w:lang w:eastAsia="ru-RU"/>
        </w:rPr>
      </w:pPr>
      <w:r w:rsidRPr="00BD4C63">
        <w:rPr>
          <w:rFonts w:eastAsia="Times New Roman" w:cs="Times New Roman"/>
          <w:szCs w:val="24"/>
          <w:lang w:eastAsia="ru-RU"/>
        </w:rPr>
        <w:t>города Сургута»</w:t>
      </w:r>
    </w:p>
    <w:p w:rsidR="00BD4C63" w:rsidRPr="00BD4C63" w:rsidRDefault="00BD4C63" w:rsidP="00BD4C63">
      <w:pPr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В соответствии с </w:t>
      </w:r>
      <w:r w:rsidR="00CC42B6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>решением Думы города от 25.04.2024 № 550-</w:t>
      </w:r>
      <w:r w:rsidR="00CC42B6" w:rsidRPr="0035639F">
        <w:rPr>
          <w:rFonts w:ascii="Times New Roman CYR" w:eastAsiaTheme="minorEastAsia" w:hAnsi="Times New Roman CYR" w:cs="Times New Roman CYR"/>
          <w:szCs w:val="28"/>
          <w:lang w:val="en-US" w:eastAsia="ru-RU"/>
        </w:rPr>
        <w:t>VII</w:t>
      </w:r>
      <w:r w:rsidR="00CC42B6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ДГ </w:t>
      </w:r>
      <w:r w:rsidR="00CC42B6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                  </w:t>
      </w:r>
      <w:r w:rsidR="00CC42B6" w:rsidRPr="0035639F">
        <w:rPr>
          <w:rFonts w:ascii="Times New Roman CYR" w:eastAsiaTheme="minorEastAsia" w:hAnsi="Times New Roman CYR" w:cs="Times New Roman CYR"/>
          <w:szCs w:val="28"/>
          <w:lang w:eastAsia="ru-RU"/>
        </w:rPr>
        <w:t>«О назначении исполняющего обязанности Главы города Сургута»</w:t>
      </w:r>
      <w:r w:rsidR="00CC42B6">
        <w:rPr>
          <w:rFonts w:ascii="Times New Roman CYR" w:eastAsiaTheme="minorEastAsia" w:hAnsi="Times New Roman CYR" w:cs="Times New Roman CYR"/>
          <w:szCs w:val="28"/>
          <w:lang w:eastAsia="ru-RU"/>
        </w:rPr>
        <w:t xml:space="preserve">, </w:t>
      </w:r>
      <w:r w:rsidRPr="00BD4C63">
        <w:rPr>
          <w:rFonts w:eastAsia="Times New Roman" w:cs="Times New Roman"/>
          <w:szCs w:val="28"/>
          <w:lang w:eastAsia="ru-RU"/>
        </w:rPr>
        <w:t>распоряжением Администрации города от 30.12.2005 № 3686 «Об утверждении Регламента Администрации города», в целях совершенствования муници</w:t>
      </w:r>
      <w:r w:rsidR="00CC42B6">
        <w:rPr>
          <w:rFonts w:eastAsia="Times New Roman" w:cs="Times New Roman"/>
          <w:szCs w:val="28"/>
          <w:lang w:eastAsia="ru-RU"/>
        </w:rPr>
        <w:t>-</w:t>
      </w:r>
      <w:r w:rsidRPr="00BD4C63">
        <w:rPr>
          <w:rFonts w:eastAsia="Times New Roman" w:cs="Times New Roman"/>
          <w:szCs w:val="28"/>
          <w:lang w:eastAsia="ru-RU"/>
        </w:rPr>
        <w:t>пальных правовых актов по вопросам оплаты труда работников муниципальных образовательных учреждений, подведомственных департаменту образования Администрации города: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01.03.2024 № 854     «Об установлении системы оплаты труда работников муниципальных образовательных учреждений города Сургута» следующие изменения: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1.1. Пункт 4 раздела </w:t>
      </w:r>
      <w:r w:rsidRPr="00BD4C63">
        <w:rPr>
          <w:rFonts w:eastAsia="Times New Roman" w:cs="Times New Roman"/>
          <w:szCs w:val="28"/>
          <w:lang w:val="en-US" w:eastAsia="ru-RU"/>
        </w:rPr>
        <w:t>II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дополнить абзацем третьим следующего содержания:</w:t>
      </w:r>
    </w:p>
    <w:p w:rsidR="00BD4C63" w:rsidRPr="00BD4C63" w:rsidRDefault="00BD4C63" w:rsidP="00BD4C63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«</w:t>
      </w:r>
      <w:r w:rsidRPr="00BD4C63">
        <w:rPr>
          <w:rFonts w:eastAsia="Calibri" w:cs="Times New Roman"/>
          <w:szCs w:val="28"/>
        </w:rPr>
        <w:t xml:space="preserve">Педагогическим работникам, выполняющим с их письменного согласия педагогическую, учебную (преподавательскую) работу сверх установленной нормы часов в неделю за ставку заработной платы либо ниже установленной нормы часов в неделю за ставку заработной платы, исчисление заработной платы за весь объем педагогической, учебной (преподавательской) работы осуществляется </w:t>
      </w:r>
      <w:bookmarkStart w:id="6" w:name="sub_36721"/>
      <w:r w:rsidRPr="00BD4C63">
        <w:rPr>
          <w:rFonts w:eastAsia="Calibri" w:cs="Times New Roman"/>
          <w:szCs w:val="28"/>
        </w:rPr>
        <w:t xml:space="preserve">путем умножения размера установленной ставки заработной платы на фактический объем учебной нагрузки (педагогической работы) </w:t>
      </w:r>
      <w:r>
        <w:rPr>
          <w:rFonts w:eastAsia="Calibri" w:cs="Times New Roman"/>
          <w:szCs w:val="28"/>
        </w:rPr>
        <w:t xml:space="preserve">                        </w:t>
      </w:r>
      <w:r w:rsidRPr="00BD4C63">
        <w:rPr>
          <w:rFonts w:eastAsia="Calibri" w:cs="Times New Roman"/>
          <w:szCs w:val="28"/>
        </w:rPr>
        <w:t>в неделю и деления полученного произведения на норму часов педагогической, учебной (преподавательской) работы в неделю, установленную за ставку заработной платы</w:t>
      </w:r>
      <w:bookmarkEnd w:id="6"/>
      <w:r w:rsidRPr="00BD4C63">
        <w:rPr>
          <w:rFonts w:eastAsia="Times New Roman" w:cs="Times New Roman"/>
          <w:szCs w:val="28"/>
          <w:lang w:eastAsia="ru-RU"/>
        </w:rPr>
        <w:t>».</w:t>
      </w:r>
    </w:p>
    <w:p w:rsidR="00CC42B6" w:rsidRDefault="00CC42B6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lastRenderedPageBreak/>
        <w:t xml:space="preserve">1.2. Абзац девятый пункта 15 раздела </w:t>
      </w:r>
      <w:r w:rsidRPr="00BD4C63">
        <w:rPr>
          <w:rFonts w:eastAsia="Times New Roman" w:cs="Times New Roman"/>
          <w:szCs w:val="28"/>
          <w:lang w:val="en-US" w:eastAsia="ru-RU"/>
        </w:rPr>
        <w:t>II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«Почасовая оплата труда производится с применением выплат компенсационного, стимулирующего характера, установленных разделами </w:t>
      </w:r>
      <w:r w:rsidRPr="00BD4C63">
        <w:rPr>
          <w:rFonts w:eastAsia="Times New Roman" w:cs="Times New Roman"/>
          <w:szCs w:val="28"/>
          <w:lang w:val="en-US" w:eastAsia="ru-RU"/>
        </w:rPr>
        <w:t>III</w:t>
      </w:r>
      <w:r w:rsidRPr="00BD4C63">
        <w:rPr>
          <w:rFonts w:eastAsia="Times New Roman" w:cs="Times New Roman"/>
          <w:szCs w:val="28"/>
          <w:lang w:eastAsia="ru-RU"/>
        </w:rPr>
        <w:t xml:space="preserve">, </w:t>
      </w:r>
      <w:r w:rsidRPr="00BD4C63">
        <w:rPr>
          <w:rFonts w:eastAsia="Times New Roman" w:cs="Times New Roman"/>
          <w:szCs w:val="28"/>
          <w:lang w:val="en-US" w:eastAsia="ru-RU"/>
        </w:rPr>
        <w:t>IV</w:t>
      </w:r>
      <w:r w:rsidRPr="00BD4C63">
        <w:rPr>
          <w:rFonts w:eastAsia="Times New Roman" w:cs="Times New Roman"/>
          <w:szCs w:val="28"/>
          <w:lang w:eastAsia="ru-RU"/>
        </w:rPr>
        <w:t xml:space="preserve"> настоящего положения, районного коэффициента к заработной плате                            за работу в районах Крайнего Севера и приравненных к ним местностях, процентной надбавки к заработной плате за стаж работы в районах Крайнего Севера и приравненных к ним местностях».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1.3. Пункты 3 – 5 таблицы 12 раздела </w:t>
      </w:r>
      <w:r w:rsidRPr="00BD4C63">
        <w:rPr>
          <w:rFonts w:eastAsia="Times New Roman" w:cs="Times New Roman"/>
          <w:szCs w:val="28"/>
          <w:lang w:val="en-US" w:eastAsia="ru-RU"/>
        </w:rPr>
        <w:t>III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2835"/>
        <w:gridCol w:w="2835"/>
        <w:gridCol w:w="2977"/>
        <w:gridCol w:w="283"/>
        <w:gridCol w:w="34"/>
      </w:tblGrid>
      <w:tr w:rsidR="00BD4C63" w:rsidRPr="00BD4C63" w:rsidTr="00BD4C63">
        <w:trPr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ind w:left="-108"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  <w:p w:rsidR="00BD4C63" w:rsidRPr="00BD4C63" w:rsidRDefault="00BD4C63" w:rsidP="00BD4C6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4C63" w:rsidRPr="00BD4C63" w:rsidRDefault="00BD4C63" w:rsidP="00BD4C63">
            <w:pPr>
              <w:contextualSpacing/>
              <w:jc w:val="center"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2835" w:type="dxa"/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руководство методическим</w:t>
            </w:r>
            <w:r w:rsidRPr="00BD4C63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>объединением, межфункциональной командой, предметной, цикловой, методической комиссией</w:t>
            </w:r>
          </w:p>
        </w:tc>
        <w:tc>
          <w:tcPr>
            <w:tcW w:w="2835" w:type="dxa"/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работнику,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не имеющему квалификационной категории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0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«педагог-методист», –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1 100 рублей</w:t>
            </w:r>
          </w:p>
        </w:tc>
        <w:tc>
          <w:tcPr>
            <w:tcW w:w="2977" w:type="dxa"/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175" w:firstLine="34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одно методическое объединение, межфункциональную команду, предметную, цикловую, методическую комиссию</w:t>
            </w:r>
          </w:p>
        </w:tc>
        <w:tc>
          <w:tcPr>
            <w:tcW w:w="317" w:type="dxa"/>
            <w:gridSpan w:val="2"/>
            <w:tcBorders>
              <w:top w:val="nil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trike/>
                <w:szCs w:val="28"/>
                <w:lang w:eastAsia="ru-RU"/>
              </w:rPr>
            </w:pPr>
          </w:p>
        </w:tc>
      </w:tr>
      <w:tr w:rsidR="00BD4C63" w:rsidRPr="00BD4C63" w:rsidTr="00BD4C63">
        <w:trPr>
          <w:gridAfter w:val="1"/>
          <w:wAfter w:w="34" w:type="dxa"/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ind w:left="-108" w:right="-108"/>
              <w:jc w:val="both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4C63" w:rsidRPr="00BD4C63" w:rsidRDefault="00BD4C63" w:rsidP="00BD4C63">
            <w:pPr>
              <w:contextualSpacing/>
              <w:jc w:val="center"/>
              <w:rPr>
                <w:szCs w:val="28"/>
              </w:rPr>
            </w:pPr>
            <w:r w:rsidRPr="00BD4C63">
              <w:rPr>
                <w:szCs w:val="28"/>
              </w:rPr>
              <w:t>4</w:t>
            </w:r>
          </w:p>
        </w:tc>
        <w:tc>
          <w:tcPr>
            <w:tcW w:w="2835" w:type="dxa"/>
          </w:tcPr>
          <w:p w:rsidR="00BD4C63" w:rsidRPr="00BD4C63" w:rsidRDefault="00BD4C63" w:rsidP="00BD4C63">
            <w:pPr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За работу, связанную </w:t>
            </w:r>
          </w:p>
          <w:p w:rsidR="00BD4C63" w:rsidRPr="00BD4C63" w:rsidRDefault="00BD4C63" w:rsidP="00BD4C63">
            <w:pPr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с методической деятельностью</w:t>
            </w:r>
          </w:p>
        </w:tc>
        <w:tc>
          <w:tcPr>
            <w:tcW w:w="2835" w:type="dxa"/>
          </w:tcPr>
          <w:p w:rsidR="00BD4C63" w:rsidRDefault="00BD4C63" w:rsidP="00BD4C63">
            <w:pPr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педагогическому работнику, имеющему квалификационную категорию «педагог-методист», </w:t>
            </w:r>
            <w:r w:rsidRPr="00BD4C63">
              <w:rPr>
                <w:rFonts w:eastAsia="Times New Roman" w:cs="Times New Roman"/>
                <w:szCs w:val="28"/>
              </w:rPr>
              <w:t xml:space="preserve">– </w:t>
            </w:r>
            <w:r w:rsidRPr="00BD4C63">
              <w:rPr>
                <w:rFonts w:eastAsia="Calibri" w:cs="Times New Roman"/>
                <w:szCs w:val="28"/>
              </w:rPr>
              <w:t xml:space="preserve">20% </w:t>
            </w:r>
          </w:p>
          <w:p w:rsidR="00BD4C63" w:rsidRPr="00BD4C63" w:rsidRDefault="00BD4C63" w:rsidP="00BD4C63">
            <w:pPr>
              <w:contextualSpacing/>
              <w:rPr>
                <w:rFonts w:eastAsia="Calibri" w:cs="Times New Roman"/>
                <w:szCs w:val="28"/>
                <w:highlight w:val="lightGray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от оклада (должностного оклада), ставки заработной платы                 за норму часов работы за ставку заработной платы  </w:t>
            </w:r>
          </w:p>
        </w:tc>
        <w:tc>
          <w:tcPr>
            <w:tcW w:w="2977" w:type="dxa"/>
          </w:tcPr>
          <w:p w:rsidR="00BD4C63" w:rsidRDefault="00BD4C63" w:rsidP="00BD4C63">
            <w:pPr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при условии выполнения дополнительной работы, связанной </w:t>
            </w:r>
          </w:p>
          <w:p w:rsidR="00BD4C63" w:rsidRPr="00BD4C63" w:rsidRDefault="00BD4C63" w:rsidP="00BD4C63">
            <w:pPr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с методической деятельностью,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не</w:t>
            </w:r>
            <w:r w:rsidRPr="00BD4C63">
              <w:rPr>
                <w:rFonts w:eastAsia="Times New Roman" w:cs="Times New Roman"/>
                <w:szCs w:val="28"/>
              </w:rPr>
              <w:t xml:space="preserve">зависимо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4C63">
              <w:rPr>
                <w:rFonts w:eastAsia="Times New Roman" w:cs="Times New Roman"/>
                <w:szCs w:val="28"/>
              </w:rPr>
              <w:t>от количества часов работы по должности,</w:t>
            </w:r>
          </w:p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с пунктом 9 </w:t>
            </w:r>
          </w:p>
          <w:p w:rsidR="00BD4C63" w:rsidRP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  <w:highlight w:val="lightGray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раздела </w:t>
            </w:r>
            <w:r w:rsidRPr="00BD4C63">
              <w:rPr>
                <w:rFonts w:eastAsia="Times New Roman" w:cs="Times New Roman"/>
                <w:szCs w:val="28"/>
                <w:lang w:val="en-US"/>
              </w:rPr>
              <w:t>III</w:t>
            </w:r>
            <w:r w:rsidRPr="00BD4C63">
              <w:rPr>
                <w:rFonts w:eastAsia="Times New Roman" w:cs="Times New Roman"/>
                <w:szCs w:val="28"/>
              </w:rPr>
              <w:t xml:space="preserve"> настоящего положения 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trike/>
                <w:color w:val="FF0000"/>
                <w:szCs w:val="28"/>
                <w:lang w:eastAsia="ru-RU"/>
              </w:rPr>
            </w:pPr>
          </w:p>
        </w:tc>
      </w:tr>
      <w:tr w:rsidR="00BD4C63" w:rsidRPr="00BD4C63" w:rsidTr="00BD4C63">
        <w:trPr>
          <w:gridAfter w:val="1"/>
          <w:wAfter w:w="34" w:type="dxa"/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vMerge w:val="restart"/>
          </w:tcPr>
          <w:p w:rsidR="00BD4C63" w:rsidRPr="00BD4C63" w:rsidRDefault="00BD4C63" w:rsidP="00BD4C63">
            <w:pPr>
              <w:contextualSpacing/>
              <w:jc w:val="center"/>
              <w:rPr>
                <w:szCs w:val="28"/>
              </w:rPr>
            </w:pPr>
            <w:r w:rsidRPr="00BD4C63">
              <w:rPr>
                <w:szCs w:val="28"/>
              </w:rPr>
              <w:t>5</w:t>
            </w:r>
          </w:p>
        </w:tc>
        <w:tc>
          <w:tcPr>
            <w:tcW w:w="2835" w:type="dxa"/>
            <w:vMerge w:val="restart"/>
          </w:tcPr>
          <w:p w:rsidR="00BD4C63" w:rsidRPr="00BD4C63" w:rsidRDefault="00BD4C63" w:rsidP="00BD4C63">
            <w:pPr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За работу, связанную с наставничеством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D4C63" w:rsidRDefault="00BD4C63" w:rsidP="00BD4C63">
            <w:pPr>
              <w:contextualSpacing/>
              <w:rPr>
                <w:rFonts w:eastAsia="Times New Roman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5.1. Педагогическому работнику, имеющему квалификационную категорию «педагог-наставник», </w:t>
            </w:r>
            <w:r w:rsidRPr="00BD4C63">
              <w:rPr>
                <w:rFonts w:eastAsia="Times New Roman" w:cs="Times New Roman"/>
                <w:szCs w:val="28"/>
              </w:rPr>
              <w:t xml:space="preserve">– </w:t>
            </w:r>
          </w:p>
          <w:p w:rsidR="00BD4C63" w:rsidRPr="00BD4C63" w:rsidRDefault="00BD4C63" w:rsidP="00BD4C63">
            <w:pPr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30% от оклада (должностного оклада), ставки заработной платы </w:t>
            </w:r>
          </w:p>
          <w:p w:rsidR="00BD4C63" w:rsidRPr="00BD4C63" w:rsidRDefault="00BD4C63" w:rsidP="00BD4C63">
            <w:pPr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lastRenderedPageBreak/>
              <w:t xml:space="preserve">за норму часов работы за ставку заработной платы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lastRenderedPageBreak/>
              <w:t xml:space="preserve">при условии выполнения дополнительной работы, связанной </w:t>
            </w:r>
          </w:p>
          <w:p w:rsidR="00BD4C63" w:rsidRP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с наставничеством,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не</w:t>
            </w:r>
            <w:r w:rsidRPr="00BD4C63">
              <w:rPr>
                <w:rFonts w:eastAsia="Times New Roman" w:cs="Times New Roman"/>
                <w:szCs w:val="28"/>
              </w:rPr>
              <w:t xml:space="preserve">зависимо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Cs w:val="28"/>
              </w:rPr>
            </w:pPr>
            <w:r w:rsidRPr="00BD4C63">
              <w:rPr>
                <w:rFonts w:eastAsia="Times New Roman" w:cs="Times New Roman"/>
                <w:szCs w:val="28"/>
              </w:rPr>
              <w:t>от количества часов работы по должности,</w:t>
            </w:r>
          </w:p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с пунктом 10 </w:t>
            </w:r>
          </w:p>
          <w:p w:rsidR="00BD4C63" w:rsidRP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  <w:highlight w:val="lightGray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раздела </w:t>
            </w:r>
            <w:r w:rsidRPr="00BD4C63">
              <w:rPr>
                <w:rFonts w:eastAsia="Times New Roman" w:cs="Times New Roman"/>
                <w:szCs w:val="28"/>
                <w:lang w:val="en-US"/>
              </w:rPr>
              <w:t>III</w:t>
            </w:r>
            <w:r w:rsidRPr="00BD4C63">
              <w:rPr>
                <w:rFonts w:eastAsia="Times New Roman" w:cs="Times New Roman"/>
                <w:szCs w:val="28"/>
              </w:rPr>
              <w:t xml:space="preserve"> настоящего положения 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C42B6" w:rsidRDefault="00CC42B6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C42B6" w:rsidRDefault="00CC42B6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C42B6" w:rsidRDefault="00CC42B6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CC42B6" w:rsidRPr="00BD4C63" w:rsidRDefault="00CC42B6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  <w:tr w:rsidR="00BD4C63" w:rsidRPr="00BD4C63" w:rsidTr="00BD4C63">
        <w:trPr>
          <w:gridAfter w:val="1"/>
          <w:wAfter w:w="34" w:type="dxa"/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ind w:left="-108"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  <w:vMerge/>
          </w:tcPr>
          <w:p w:rsidR="00BD4C63" w:rsidRPr="00BD4C63" w:rsidRDefault="00BD4C63" w:rsidP="00BD4C63">
            <w:pPr>
              <w:contextualSpacing/>
              <w:jc w:val="center"/>
              <w:rPr>
                <w:szCs w:val="28"/>
              </w:rPr>
            </w:pPr>
          </w:p>
        </w:tc>
        <w:tc>
          <w:tcPr>
            <w:tcW w:w="2835" w:type="dxa"/>
            <w:vMerge/>
          </w:tcPr>
          <w:p w:rsidR="00BD4C63" w:rsidRPr="00BD4C63" w:rsidRDefault="00BD4C63" w:rsidP="00BD4C63">
            <w:pPr>
              <w:contextualSpacing/>
              <w:rPr>
                <w:szCs w:val="2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D4C63" w:rsidRPr="00BD4C63" w:rsidRDefault="00BD4C63" w:rsidP="00BD4C63">
            <w:pPr>
              <w:ind w:lef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5.2. Педагогичес-кому работнику,</w:t>
            </w:r>
          </w:p>
          <w:p w:rsidR="00BD4C63" w:rsidRPr="00BD4C63" w:rsidRDefault="00BD4C63" w:rsidP="00BD4C63">
            <w:pPr>
              <w:ind w:left="34" w:right="-108"/>
              <w:contextualSpacing/>
              <w:rPr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не имеющему квалификационную категорию «педагог-наставник»,</w:t>
            </w:r>
            <w:r w:rsidRPr="00BD4C63">
              <w:rPr>
                <w:rFonts w:eastAsia="Times New Roman" w:cs="Times New Roman"/>
                <w:szCs w:val="28"/>
              </w:rPr>
              <w:t xml:space="preserve"> –                 </w:t>
            </w:r>
            <w:r w:rsidRPr="00BD4C63">
              <w:rPr>
                <w:rFonts w:eastAsia="Calibri" w:cs="Times New Roman"/>
                <w:szCs w:val="28"/>
              </w:rPr>
              <w:t>1 100 рублей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при условии выполнения дополнительной работы, связанной </w:t>
            </w:r>
          </w:p>
          <w:p w:rsidR="00BD4C63" w:rsidRDefault="00BD4C63" w:rsidP="00BD4C63">
            <w:pPr>
              <w:ind w:right="34"/>
              <w:contextualSpacing/>
              <w:rPr>
                <w:rFonts w:eastAsia="Times New Roman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>с наставничеством, не</w:t>
            </w:r>
            <w:r w:rsidRPr="00BD4C63">
              <w:rPr>
                <w:rFonts w:eastAsia="Times New Roman" w:cs="Times New Roman"/>
                <w:szCs w:val="28"/>
              </w:rPr>
              <w:t xml:space="preserve">зависимо </w:t>
            </w:r>
          </w:p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Times New Roman" w:cs="Times New Roman"/>
                <w:szCs w:val="28"/>
              </w:rPr>
              <w:t xml:space="preserve">от количества часов работы по должности, </w:t>
            </w:r>
            <w:r w:rsidRPr="00BD4C63">
              <w:rPr>
                <w:rFonts w:eastAsia="Calibri" w:cs="Times New Roman"/>
                <w:szCs w:val="28"/>
              </w:rPr>
              <w:t xml:space="preserve">в соответствии </w:t>
            </w:r>
          </w:p>
          <w:p w:rsidR="00BD4C63" w:rsidRDefault="00BD4C63" w:rsidP="00BD4C63">
            <w:pPr>
              <w:ind w:right="34"/>
              <w:contextualSpacing/>
              <w:rPr>
                <w:rFonts w:eastAsia="Calibri" w:cs="Times New Roman"/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с пунктом 10 </w:t>
            </w:r>
          </w:p>
          <w:p w:rsidR="00BD4C63" w:rsidRPr="00BD4C63" w:rsidRDefault="00BD4C63" w:rsidP="00BD4C63">
            <w:pPr>
              <w:ind w:right="34"/>
              <w:contextualSpacing/>
              <w:rPr>
                <w:szCs w:val="28"/>
              </w:rPr>
            </w:pPr>
            <w:r w:rsidRPr="00BD4C63">
              <w:rPr>
                <w:rFonts w:eastAsia="Calibri" w:cs="Times New Roman"/>
                <w:szCs w:val="28"/>
              </w:rPr>
              <w:t xml:space="preserve">раздела </w:t>
            </w:r>
            <w:r w:rsidRPr="00BD4C63">
              <w:rPr>
                <w:rFonts w:eastAsia="Times New Roman" w:cs="Times New Roman"/>
                <w:szCs w:val="28"/>
                <w:lang w:val="en-US"/>
              </w:rPr>
              <w:t>III</w:t>
            </w:r>
            <w:r w:rsidRPr="00BD4C63">
              <w:rPr>
                <w:rFonts w:eastAsia="Times New Roman" w:cs="Times New Roman"/>
                <w:szCs w:val="28"/>
              </w:rPr>
              <w:t xml:space="preserve"> настоящего положения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1.4 Пункт 10 таблицы 12 раздела </w:t>
      </w:r>
      <w:r w:rsidRPr="00BD4C63">
        <w:rPr>
          <w:rFonts w:eastAsia="Times New Roman" w:cs="Times New Roman"/>
          <w:szCs w:val="28"/>
          <w:lang w:val="en-US" w:eastAsia="ru-RU"/>
        </w:rPr>
        <w:t>III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2126"/>
        <w:gridCol w:w="1843"/>
        <w:gridCol w:w="4678"/>
        <w:gridCol w:w="284"/>
      </w:tblGrid>
      <w:tr w:rsidR="00BD4C63" w:rsidRPr="00BD4C63" w:rsidTr="00D604FC">
        <w:trPr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ind w:left="-108"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  <w:p w:rsidR="00BD4C63" w:rsidRPr="00BD4C63" w:rsidRDefault="00BD4C63" w:rsidP="00BD4C6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4C63" w:rsidRPr="00BD4C63" w:rsidRDefault="00BD4C63" w:rsidP="00BD4C63">
            <w:pPr>
              <w:ind w:left="-108" w:right="-108"/>
              <w:contextualSpacing/>
              <w:jc w:val="center"/>
              <w:rPr>
                <w:szCs w:val="28"/>
              </w:rPr>
            </w:pPr>
            <w:r w:rsidRPr="00BD4C63">
              <w:rPr>
                <w:szCs w:val="28"/>
              </w:rPr>
              <w:t>10</w:t>
            </w:r>
          </w:p>
        </w:tc>
        <w:tc>
          <w:tcPr>
            <w:tcW w:w="2126" w:type="dxa"/>
          </w:tcPr>
          <w:p w:rsid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За работу </w:t>
            </w:r>
          </w:p>
          <w:p w:rsid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в классе, группе </w:t>
            </w:r>
          </w:p>
          <w:p w:rsid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для учащихся </w:t>
            </w:r>
          </w:p>
          <w:p w:rsidR="00BD4C63" w:rsidRP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>с ограничен</w:t>
            </w:r>
            <w:r>
              <w:rPr>
                <w:szCs w:val="28"/>
              </w:rPr>
              <w:t>-</w:t>
            </w:r>
            <w:r w:rsidRPr="00BD4C63">
              <w:rPr>
                <w:szCs w:val="28"/>
              </w:rPr>
              <w:t>ными возможностями здоровья</w:t>
            </w:r>
          </w:p>
        </w:tc>
        <w:tc>
          <w:tcPr>
            <w:tcW w:w="1843" w:type="dxa"/>
          </w:tcPr>
          <w:p w:rsidR="00BD4C63" w:rsidRPr="00BD4C63" w:rsidRDefault="00BD4C63" w:rsidP="00BD4C63">
            <w:pPr>
              <w:contextualSpacing/>
              <w:jc w:val="center"/>
              <w:rPr>
                <w:szCs w:val="28"/>
              </w:rPr>
            </w:pPr>
            <w:r w:rsidRPr="00BD4C63">
              <w:rPr>
                <w:szCs w:val="28"/>
              </w:rPr>
              <w:t>1 100 рублей на ставку заработной платы</w:t>
            </w:r>
          </w:p>
        </w:tc>
        <w:tc>
          <w:tcPr>
            <w:tcW w:w="4678" w:type="dxa"/>
          </w:tcPr>
          <w:p w:rsidR="00BD4C63" w:rsidRP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устанавливается учителю, воспитателю группы продленного дня в общеобразовательном учреждении (кроме дошкольных </w:t>
            </w:r>
            <w:r w:rsidRPr="00BD4C63">
              <w:rPr>
                <w:spacing w:val="-4"/>
                <w:szCs w:val="28"/>
              </w:rPr>
              <w:t>групп); педагогу дополнительного</w:t>
            </w:r>
            <w:r w:rsidRPr="00BD4C63">
              <w:rPr>
                <w:szCs w:val="28"/>
              </w:rPr>
              <w:t xml:space="preserve"> образования, тренеру-преподава-телю, тренеру-преподавателю </w:t>
            </w:r>
          </w:p>
          <w:p w:rsidR="00BD4C63" w:rsidRP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по адаптивной физической культуре в дошкольном </w:t>
            </w:r>
            <w:r w:rsidRPr="00BD4C63">
              <w:rPr>
                <w:spacing w:val="-6"/>
                <w:szCs w:val="28"/>
              </w:rPr>
              <w:t>учреждении, общеобразовательном</w:t>
            </w:r>
            <w:r w:rsidRPr="00BD4C63">
              <w:rPr>
                <w:szCs w:val="28"/>
              </w:rPr>
              <w:t xml:space="preserve"> учреждении, учреждении дополнительного образования, в зависимости </w:t>
            </w:r>
          </w:p>
          <w:p w:rsid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от фактического количества часов работы в классе, группе </w:t>
            </w:r>
          </w:p>
          <w:p w:rsidR="00BD4C63" w:rsidRP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для учащихся с ограниченными возможностями здоровья 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1.5. Пункт 13 таблицы 12 раздела </w:t>
      </w:r>
      <w:r w:rsidRPr="00BD4C63">
        <w:rPr>
          <w:rFonts w:eastAsia="Times New Roman" w:cs="Times New Roman"/>
          <w:szCs w:val="28"/>
          <w:lang w:val="en-US" w:eastAsia="ru-RU"/>
        </w:rPr>
        <w:t>III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25"/>
        <w:gridCol w:w="2126"/>
        <w:gridCol w:w="1843"/>
        <w:gridCol w:w="4678"/>
        <w:gridCol w:w="284"/>
      </w:tblGrid>
      <w:tr w:rsidR="00BD4C63" w:rsidRPr="00BD4C63" w:rsidTr="00D604FC">
        <w:trPr>
          <w:trHeight w:val="133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ind w:left="-108"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  <w:p w:rsidR="00BD4C63" w:rsidRPr="00BD4C63" w:rsidRDefault="00BD4C63" w:rsidP="00BD4C6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4C63" w:rsidRPr="00BD4C63" w:rsidRDefault="00BD4C63" w:rsidP="00BD4C63">
            <w:pPr>
              <w:ind w:left="-108" w:right="-108"/>
              <w:contextualSpacing/>
              <w:jc w:val="center"/>
              <w:rPr>
                <w:szCs w:val="28"/>
              </w:rPr>
            </w:pPr>
            <w:r w:rsidRPr="00BD4C63">
              <w:rPr>
                <w:szCs w:val="28"/>
              </w:rPr>
              <w:t>13</w:t>
            </w:r>
          </w:p>
        </w:tc>
        <w:tc>
          <w:tcPr>
            <w:tcW w:w="2126" w:type="dxa"/>
          </w:tcPr>
          <w:p w:rsid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За работу </w:t>
            </w:r>
          </w:p>
          <w:p w:rsidR="00BD4C63" w:rsidRP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с детьми </w:t>
            </w:r>
          </w:p>
          <w:p w:rsidR="00BD4C63" w:rsidRPr="00BD4C63" w:rsidRDefault="00BD4C63" w:rsidP="00BD4C63">
            <w:pPr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с ограничен-ными возможностями здоровья </w:t>
            </w:r>
          </w:p>
        </w:tc>
        <w:tc>
          <w:tcPr>
            <w:tcW w:w="1843" w:type="dxa"/>
          </w:tcPr>
          <w:p w:rsidR="00BD4C63" w:rsidRPr="00BD4C63" w:rsidRDefault="00BD4C63" w:rsidP="00BD4C63">
            <w:pPr>
              <w:contextualSpacing/>
              <w:jc w:val="center"/>
              <w:rPr>
                <w:szCs w:val="28"/>
              </w:rPr>
            </w:pPr>
            <w:r w:rsidRPr="00BD4C63">
              <w:rPr>
                <w:szCs w:val="28"/>
              </w:rPr>
              <w:t>1 100 рублей на ставку заработной платы</w:t>
            </w:r>
          </w:p>
        </w:tc>
        <w:tc>
          <w:tcPr>
            <w:tcW w:w="4678" w:type="dxa"/>
          </w:tcPr>
          <w:p w:rsidR="00BD4C63" w:rsidRPr="00BD4C63" w:rsidRDefault="00BD4C63" w:rsidP="00BD4C63">
            <w:pPr>
              <w:widowControl w:val="0"/>
              <w:rPr>
                <w:szCs w:val="28"/>
              </w:rPr>
            </w:pPr>
            <w:r w:rsidRPr="00BD4C63">
              <w:rPr>
                <w:szCs w:val="28"/>
              </w:rPr>
              <w:t xml:space="preserve">устанавливается учителю-дефектологу, учителю-логопеду, тьютору, ассистенту по оказанию технической помощи, исходя </w:t>
            </w:r>
          </w:p>
          <w:p w:rsidR="00BD4C63" w:rsidRPr="00BD4C63" w:rsidRDefault="00BD4C63" w:rsidP="00BD4C63">
            <w:pPr>
              <w:widowControl w:val="0"/>
              <w:rPr>
                <w:szCs w:val="28"/>
              </w:rPr>
            </w:pPr>
            <w:r w:rsidRPr="00BD4C63">
              <w:rPr>
                <w:szCs w:val="28"/>
              </w:rPr>
              <w:t xml:space="preserve">из количества часов работы </w:t>
            </w:r>
          </w:p>
          <w:p w:rsidR="00BD4C63" w:rsidRPr="00BD4C63" w:rsidRDefault="00BD4C63" w:rsidP="00BD4C63">
            <w:pPr>
              <w:widowControl w:val="0"/>
              <w:rPr>
                <w:szCs w:val="28"/>
              </w:rPr>
            </w:pPr>
            <w:r w:rsidRPr="00BD4C63">
              <w:rPr>
                <w:szCs w:val="28"/>
              </w:rPr>
              <w:t>по должности; педагогу-психологу –                      за фактическое количество часов работы с детьми с ограниченными возможностями здоровья, кроме часов работы в дошкольной группе компенсирующей, комбинированной направленности;</w:t>
            </w:r>
          </w:p>
          <w:p w:rsidR="00BD4C63" w:rsidRPr="00BD4C63" w:rsidRDefault="00BD4C63" w:rsidP="00BD4C63">
            <w:pPr>
              <w:widowControl w:val="0"/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учителю в общеобразовательном учреждении при реализации адаптированной образовательной программы по индивидуальному учебному плану учащегося </w:t>
            </w:r>
          </w:p>
          <w:p w:rsidR="00BD4C63" w:rsidRPr="00BD4C63" w:rsidRDefault="00BD4C63" w:rsidP="00BD4C63">
            <w:pPr>
              <w:widowControl w:val="0"/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>с ограниченными возможностями, обучающегося на дому,</w:t>
            </w:r>
          </w:p>
          <w:p w:rsidR="00BD4C63" w:rsidRPr="00BD4C63" w:rsidRDefault="00BD4C63" w:rsidP="00BD4C63">
            <w:pPr>
              <w:widowControl w:val="0"/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 xml:space="preserve">в медицинской организации, </w:t>
            </w:r>
          </w:p>
          <w:p w:rsidR="00BD4C63" w:rsidRPr="00BD4C63" w:rsidRDefault="00BD4C63" w:rsidP="00BD4C63">
            <w:pPr>
              <w:widowControl w:val="0"/>
              <w:contextualSpacing/>
              <w:rPr>
                <w:szCs w:val="28"/>
              </w:rPr>
            </w:pPr>
            <w:r w:rsidRPr="00BD4C63">
              <w:rPr>
                <w:szCs w:val="28"/>
              </w:rPr>
              <w:t>в зависимости от фактического количества часов индивидуальной работы с указанным учащимся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1.6. Раздел </w:t>
      </w:r>
      <w:r w:rsidRPr="00BD4C63">
        <w:rPr>
          <w:rFonts w:eastAsia="Times New Roman" w:cs="Times New Roman"/>
          <w:szCs w:val="28"/>
          <w:lang w:val="en-US" w:eastAsia="ru-RU"/>
        </w:rPr>
        <w:t>III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дополнить пунктами 9, 10                     следующего содержания:</w:t>
      </w:r>
    </w:p>
    <w:p w:rsidR="00BD4C63" w:rsidRPr="00BD4C63" w:rsidRDefault="00BD4C63" w:rsidP="00BD4C63">
      <w:pPr>
        <w:ind w:firstLine="709"/>
        <w:jc w:val="both"/>
        <w:rPr>
          <w:rFonts w:eastAsia="Calibri" w:cs="Times New Roman"/>
          <w:szCs w:val="28"/>
        </w:rPr>
      </w:pPr>
      <w:r w:rsidRPr="00BD4C63">
        <w:rPr>
          <w:rFonts w:eastAsia="Times New Roman" w:cs="Times New Roman"/>
          <w:szCs w:val="28"/>
          <w:lang w:eastAsia="ru-RU"/>
        </w:rPr>
        <w:t>«9. Выплата з</w:t>
      </w:r>
      <w:r w:rsidRPr="00BD4C63">
        <w:rPr>
          <w:rFonts w:eastAsia="Calibri" w:cs="Times New Roman"/>
          <w:szCs w:val="28"/>
        </w:rPr>
        <w:t>а работу, связанную с методической деятельностью, установленная пунктом 4 таблицы 12 настоящего положения,</w:t>
      </w:r>
      <w:r w:rsidRPr="00BD4C63">
        <w:rPr>
          <w:rFonts w:eastAsia="Times New Roman" w:cs="Times New Roman"/>
          <w:szCs w:val="28"/>
          <w:lang w:eastAsia="ru-RU"/>
        </w:rPr>
        <w:t xml:space="preserve"> производится педагогическому работнику со дня вынесения решения аттестационной комиссией о присвоении ему квалификационной категории </w:t>
      </w:r>
      <w:r w:rsidRPr="00BD4C63">
        <w:rPr>
          <w:rFonts w:eastAsia="Calibri" w:cs="Times New Roman"/>
          <w:szCs w:val="28"/>
        </w:rPr>
        <w:t>«педагог-методист»</w:t>
      </w:r>
      <w:r w:rsidRPr="00BD4C63">
        <w:rPr>
          <w:rFonts w:eastAsia="Times New Roman" w:cs="Times New Roman"/>
          <w:szCs w:val="28"/>
          <w:lang w:eastAsia="ru-RU"/>
        </w:rPr>
        <w:t xml:space="preserve">, </w:t>
      </w:r>
      <w:r w:rsidRPr="00BD4C63">
        <w:rPr>
          <w:rFonts w:eastAsia="Calibri" w:cs="Times New Roman"/>
          <w:szCs w:val="28"/>
        </w:rPr>
        <w:t xml:space="preserve">в период выполнения </w:t>
      </w:r>
      <w:r w:rsidRPr="00BD4C63">
        <w:rPr>
          <w:rFonts w:eastAsia="Times New Roman" w:cs="Times New Roman"/>
          <w:szCs w:val="28"/>
          <w:lang w:eastAsia="ru-RU"/>
        </w:rPr>
        <w:t>педагогическим работником</w:t>
      </w:r>
      <w:r w:rsidRPr="00BD4C63">
        <w:rPr>
          <w:rFonts w:eastAsia="Calibri" w:cs="Times New Roman"/>
          <w:szCs w:val="28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>дополнительной работы, связанной с методической деятельностью (руководство методическим</w:t>
      </w:r>
      <w:r w:rsidRPr="00BD4C63">
        <w:rPr>
          <w:rFonts w:eastAsia="Times New Roman" w:cs="Times New Roman"/>
          <w:color w:val="FF0000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>объединением, межфункциональной командой, предметной, цикловой, методической комиссией).</w:t>
      </w:r>
      <w:r w:rsidRPr="00BD4C63">
        <w:rPr>
          <w:rFonts w:eastAsia="Calibri" w:cs="Times New Roman"/>
          <w:szCs w:val="28"/>
        </w:rPr>
        <w:t xml:space="preserve"> Размер выплаты не з</w:t>
      </w:r>
      <w:r w:rsidRPr="00BD4C63">
        <w:rPr>
          <w:rFonts w:eastAsia="Times New Roman" w:cs="Times New Roman"/>
          <w:szCs w:val="28"/>
          <w:lang w:eastAsia="ru-RU"/>
        </w:rPr>
        <w:t>ависит от количества часов работы по должности.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При наступлении у педагогического работника права на получение выплаты з</w:t>
      </w:r>
      <w:r w:rsidRPr="00BD4C63">
        <w:rPr>
          <w:rFonts w:eastAsia="Calibri" w:cs="Times New Roman"/>
          <w:szCs w:val="28"/>
        </w:rPr>
        <w:t>а работу, связанную с методической деятельностью,</w:t>
      </w:r>
      <w:r w:rsidRPr="00BD4C63">
        <w:rPr>
          <w:rFonts w:eastAsia="Times New Roman" w:cs="Times New Roman"/>
          <w:szCs w:val="28"/>
          <w:lang w:eastAsia="ru-RU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</w:t>
      </w:r>
      <w:r w:rsidRPr="00BD4C63">
        <w:rPr>
          <w:rFonts w:eastAsia="Times New Roman" w:cs="Times New Roman"/>
          <w:szCs w:val="28"/>
          <w:lang w:eastAsia="ru-RU"/>
        </w:rPr>
        <w:t>за ним сохраняется средняя заработная плата, данная выплата устанавливается работнику по окончании указанных периодов.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10. Выплата з</w:t>
      </w:r>
      <w:r w:rsidRPr="00BD4C63">
        <w:rPr>
          <w:rFonts w:eastAsia="Calibri" w:cs="Times New Roman"/>
          <w:szCs w:val="28"/>
        </w:rPr>
        <w:t>а работу, связанную с наставничеством, установленная подпунктом 5.1 пункта 5 таблицы 12 настоящего положения,</w:t>
      </w:r>
      <w:r w:rsidRPr="00BD4C63">
        <w:rPr>
          <w:rFonts w:eastAsia="Times New Roman" w:cs="Times New Roman"/>
          <w:szCs w:val="28"/>
          <w:lang w:eastAsia="ru-RU"/>
        </w:rPr>
        <w:t xml:space="preserve"> производится педагогическому работнику со дня вынесения решения аттестационной комиссией о присвоении ему квалификационной категории </w:t>
      </w:r>
      <w:r w:rsidRPr="00BD4C63">
        <w:rPr>
          <w:rFonts w:eastAsia="Calibri" w:cs="Times New Roman"/>
          <w:szCs w:val="28"/>
        </w:rPr>
        <w:t>«педагог-наставник»</w:t>
      </w:r>
      <w:r w:rsidRPr="00BD4C63">
        <w:rPr>
          <w:rFonts w:eastAsia="Times New Roman" w:cs="Times New Roman"/>
          <w:szCs w:val="28"/>
          <w:lang w:eastAsia="ru-RU"/>
        </w:rPr>
        <w:t xml:space="preserve">, в период выполнения педагогическим работником дополнительной работы, связанной с наставничеством. </w:t>
      </w:r>
      <w:r w:rsidRPr="00BD4C63">
        <w:rPr>
          <w:rFonts w:eastAsia="Calibri" w:cs="Times New Roman"/>
          <w:szCs w:val="28"/>
        </w:rPr>
        <w:t xml:space="preserve">Размер выплаты не </w:t>
      </w:r>
      <w:r w:rsidRPr="00BD4C63">
        <w:rPr>
          <w:rFonts w:eastAsia="Times New Roman" w:cs="Times New Roman"/>
          <w:szCs w:val="28"/>
          <w:lang w:eastAsia="ru-RU"/>
        </w:rPr>
        <w:t>зависит от количества часов работы по должности.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При наступлении у педагогического работника права на получение выплаты з</w:t>
      </w:r>
      <w:r w:rsidRPr="00BD4C63">
        <w:rPr>
          <w:rFonts w:eastAsia="Calibri" w:cs="Times New Roman"/>
          <w:szCs w:val="28"/>
        </w:rPr>
        <w:t>а работу, связанную с наставничеством,</w:t>
      </w:r>
      <w:r w:rsidRPr="00BD4C63">
        <w:rPr>
          <w:rFonts w:eastAsia="Times New Roman" w:cs="Times New Roman"/>
          <w:szCs w:val="28"/>
          <w:lang w:eastAsia="ru-RU"/>
        </w:rPr>
        <w:t xml:space="preserve"> в период пребывания                                  в ежегодном или ином отпуске, в период его временной нетрудоспособности,                      а также в другие периоды, в течение которых за ним сохраняется средняя заработная плата, данная выплата устанавливается работнику по окончании указанных периодов».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>1.7. Т</w:t>
      </w:r>
      <w:r w:rsidRPr="00BD4C63">
        <w:rPr>
          <w:rFonts w:eastAsia="Times New Roman" w:cs="Times New Roman"/>
          <w:szCs w:val="28"/>
          <w:lang w:eastAsia="ru-RU"/>
        </w:rPr>
        <w:t xml:space="preserve">аблицу 14 раздела </w:t>
      </w:r>
      <w:r w:rsidRPr="00BD4C63">
        <w:rPr>
          <w:rFonts w:eastAsia="Times New Roman" w:cs="Times New Roman"/>
          <w:szCs w:val="28"/>
          <w:lang w:val="en-US" w:eastAsia="ru-RU"/>
        </w:rPr>
        <w:t>IV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                         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bCs/>
          <w:szCs w:val="28"/>
          <w:lang w:eastAsia="ru-RU"/>
        </w:rPr>
      </w:pPr>
      <w:bookmarkStart w:id="7" w:name="sub_111"/>
      <w:r w:rsidRPr="00BD4C63">
        <w:rPr>
          <w:rFonts w:eastAsia="Times New Roman" w:cs="Times New Roman"/>
          <w:bCs/>
          <w:szCs w:val="28"/>
          <w:lang w:eastAsia="ru-RU"/>
        </w:rPr>
        <w:t>«Таблица 14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698"/>
        <w:jc w:val="right"/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BD4C63">
        <w:rPr>
          <w:rFonts w:eastAsia="Times New Roman" w:cs="Times New Roman"/>
          <w:bCs/>
          <w:szCs w:val="28"/>
          <w:lang w:eastAsia="ru-RU"/>
        </w:rPr>
        <w:t>Размеры, условия,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"/>
          <w:bCs/>
          <w:szCs w:val="28"/>
          <w:lang w:eastAsia="ru-RU"/>
        </w:rPr>
      </w:pPr>
      <w:r w:rsidRPr="00BD4C63">
        <w:rPr>
          <w:rFonts w:eastAsia="Times New Roman" w:cs="Times New Roman"/>
          <w:bCs/>
          <w:szCs w:val="28"/>
          <w:lang w:eastAsia="ru-RU"/>
        </w:rPr>
        <w:t>периодичность осуществления стимулирующих выплат работникам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2126"/>
        <w:gridCol w:w="2012"/>
        <w:gridCol w:w="256"/>
      </w:tblGrid>
      <w:tr w:rsidR="00BD4C63" w:rsidRPr="00BD4C63" w:rsidTr="00D604F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Размер выплаты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left="-74" w:right="-1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Условия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left="-74" w:right="-1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осуществления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left="-74" w:right="-14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выплаты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left="-84" w:right="-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Периодичность осуществления выплаты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left="-84" w:right="-113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1. Выплата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качество выполняемой работы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1.1. Руководителю центра дополнительного образования детей, заведующему отделом –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40% от оклада (должностного оклада), вновь принятому работнику, работнику, приступившему к работе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окончании отпуска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уходу за ребенком </w:t>
            </w:r>
          </w:p>
          <w:p w:rsidR="003E29A6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достижения </w:t>
            </w:r>
          </w:p>
          <w:p w:rsidR="00BD4C63" w:rsidRPr="00BD4C63" w:rsidRDefault="00BD4C63" w:rsidP="003E29A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eastAsia="Times New Roman" w:cs="Times New Roman"/>
                <w:szCs w:val="28"/>
                <w:lang w:eastAsia="ru-RU"/>
              </w:rPr>
            </w:pP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им возраста полутора лет,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трех лет, по окончании длительного отпуска сроком до одного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года, – 30% от оклада (должностного оклада)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на один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по результатам оценки эффективности деятельности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и качества труда,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зависимости от количества часов работы по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в порядке, установленном </w:t>
            </w:r>
            <w:hyperlink w:anchor="sub_441" w:history="1">
              <w:r w:rsidRPr="00BD4C63">
                <w:rPr>
                  <w:rFonts w:eastAsia="Times New Roman" w:cs="Times New Roman"/>
                  <w:spacing w:val="-4"/>
                  <w:szCs w:val="28"/>
                  <w:lang w:eastAsia="ru-RU"/>
                </w:rPr>
                <w:t xml:space="preserve">пунктами 3, 4 раздела </w:t>
              </w:r>
              <w:r w:rsidRPr="00BD4C63">
                <w:rPr>
                  <w:rFonts w:eastAsia="Times New Roman" w:cs="Times New Roman"/>
                  <w:spacing w:val="-4"/>
                  <w:szCs w:val="28"/>
                  <w:lang w:val="en-US" w:eastAsia="ru-RU"/>
                </w:rPr>
                <w:t>IV</w:t>
              </w:r>
            </w:hyperlink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 настоящего положения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ежемесячно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1.2. Педагогическому работнику дошкольного образовательного учреждения, общеобразовательного учреждения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(кроме педагога дополнительного образования,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тренера-преподавателя,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тренера-преподавателя по адаптивной физической культуре, </w:t>
            </w: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педагога-библиотекаря) –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до 10% от оклада (должностного оклада), ставки заработной платы, вновь принятому работнику, работнику, приступившему к работе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окончании отпуска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уходу за ребенком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достижения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им возраста полутора лет, трех лет,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окончании длительного отпуска сроком до одного года, – 8% от оклада (должностного оклада), ставки заработной платы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на один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результатам оценки эффективности деятельности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и качества труда,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зависимости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от факти-ческого объема учебной нагрузки, педагогической работы, количества часов работы по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порядке, установленном</w:t>
            </w:r>
            <w:hyperlink w:anchor="sub_441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 пунктами 3, 4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1.3. Педагогу дополнительного образования,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тренеру-преподавателю,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тренеру-преподавателю по адаптивной физической культуре,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педагогу-библиотекарю дошкольного образовательного учреждения, общеобразовательного учреждения – до 20%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оклада (должностного оклада), ставки заработной платы,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вновь принятому работнику, работнику, приступившему к работе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окончании отпуска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уходу за ребенком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достижения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им возраста полутора лет, трех лет,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окончании длительного отпуска сроком до одного года, – 16% от оклада (должностного оклада), ставки заработной платы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на один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результатам оценки эффективности деятельности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и качества труда,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зависимости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от факти-ческого объема учебной нагрузки, педагогической работы, количества часов работы по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порядке, установленном</w:t>
            </w:r>
            <w:hyperlink w:anchor="sub_441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 пунктами 3, 4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1.4. Педагогу дополнительного образования,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тренеру-преподавателю учреждения дополнительного образования – до 30%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ставки заработной платы, вновь принятому работнику, работнику, приступившему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к работе по окончании отпуска по уходу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ребенком </w:t>
            </w:r>
          </w:p>
          <w:p w:rsidR="003E29A6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достижения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им возраста полутора лет,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трех лет, по окончании длительного отпуска сроком до одного года, – 24% от оклада (должностного оклада), ставки заработной платы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на один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результатам оценки эффективности деятельности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и качества труда,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зависимости от факти-ческого объема учебной нагрузки, педагогической работы, количества часов работы по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порядке, установленном</w:t>
            </w:r>
            <w:hyperlink w:anchor="sub_441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 пунктами 3, 4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1.5. Педагогическому работнику учреждения дополнительного образования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(кроме педагога дополнительного образования, тренера-преподавателя) – до 25%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ставки заработной платы, вновь принятому работнику, работнику, приступившему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к работе по окончании отпуска по уходу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ребенком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достижения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им возраста полутора лет, трех лет,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окончании длительного отпуска сроком до одного года, – 20% от оклада (должностного оклада), ставки заработной платы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на один календарный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результатам оценки эффективности деятельности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и качества труда,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зависимости от факти-ческого объема учебной нагрузки, педагогической работы, количества часов работы по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порядке, установленном</w:t>
            </w:r>
            <w:hyperlink w:anchor="sub_441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 пунктами 3, 4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ind w:right="-135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1.6. Учителю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35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подготовку победителя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35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(1 место) регионального этапа Всероссийской олимпиады школьников – 50 000 рублей;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подготовку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призера (2, 3 место) регионального этапа Всероссийской </w:t>
            </w: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олимпиады школьников –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30 000 рублей;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подготовку победителя (1 место) федерального этапа Всероссийской </w:t>
            </w: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олимпиады школьников –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100 000 рублей;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подготовку призера               (2, 3 место) федерального этапа Всероссийской </w:t>
            </w: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олимпиады школьников –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70 000 рублей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факту получения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результата, премирование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производится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каждый этап,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порядке, установленном</w:t>
            </w:r>
            <w:hyperlink w:anchor="sub_447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 пунктом 5 раздела IV 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>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единовременно,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пределах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экономии средств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фонду оплаты труда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6"/>
                <w:szCs w:val="28"/>
                <w:lang w:eastAsia="ru-RU"/>
              </w:rPr>
              <w:t xml:space="preserve">2. Выплата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pacing w:val="-16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16"/>
                <w:szCs w:val="28"/>
                <w:lang w:eastAsia="ru-RU"/>
              </w:rPr>
              <w:t>за интенсивность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6"/>
                <w:szCs w:val="28"/>
                <w:lang w:eastAsia="ru-RU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воспитателю дошкольного образовательного учреждения, дошкольного отделения общеобразовательного учреждения – 45%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ставки заработной платы;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35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старшему воспитателю –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45% от оклада (должностного оклада);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учителю дошкольного образовательного учреждения, дошкольного отделения общеобразовательного учреждения – 25%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от ставки заработной платы;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советнику директора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воспитанию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и взаимодействию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с детскими общественными объединениям – 25%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от оклада (должностного оклада)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зависимости от факти-ческого объема учебной нагрузки, педагогической работы, количества часов работы по должности,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порядке, установленном </w:t>
            </w:r>
            <w:hyperlink w:anchor="sub_1046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>пунктом 3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left="-108" w:right="-108" w:firstLine="108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3. Выплата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высокие результаты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3.1. Руководителю структурного подразделения (кроме руководителя центра дополнительного образования детей, заведующего отделом), начальнику хозяйственного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отдела, заведующему хозяйством, заведующему производством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(шеф-повару), менеджеру,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шеф-редактору – 40%   от оклада (должностного оклада), инструктору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гигиеническому воспитанию – 25%  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оклада (должностного оклада)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зависимости от количества часов работы по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порядке, установленном </w:t>
            </w:r>
            <w:hyperlink w:anchor="sub_1046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>пунктами 3, 6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3E29A6">
            <w:pPr>
              <w:widowControl w:val="0"/>
              <w:autoSpaceDE w:val="0"/>
              <w:autoSpaceDN w:val="0"/>
              <w:adjustRightInd w:val="0"/>
              <w:ind w:right="-115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3.2. Специалисту, служащему (кроме педагогических работников, работников, </w:t>
            </w: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указанных в подпункте 3.1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пункта 3 настоящей таблицы), – 20%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оклада (должностного оклада),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рабочему – 10%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от оклада (должностного оклада)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зависимости от количества часов работы по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порядке, установленном </w:t>
            </w:r>
            <w:hyperlink w:anchor="sub_1046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>пунктами 3, 6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rPr>
          <w:trHeight w:val="1196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4. Доплата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квалифи-кационную категорию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педагогическим работникам: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высшую квалифика-ционную категорию – 15% от оклада (должностного оклада), ставки заработной платы;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первую квалифика-ционную категорию – 10% от оклада (должностного оклада), ставки заработной платы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зависимости от факти-ческого объема учебной нагрузки, педагогической работы, количества часов работы по должности, в порядке, установленном </w:t>
            </w:r>
            <w:hyperlink w:anchor="sub_1046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>пунктами 3, 7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rPr>
          <w:trHeight w:val="608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5. Доплата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классность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водителю автомобиля: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1 класс – 15%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от оклада (должностного оклада);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2 класс – 5% от оклада (должностного оклада)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 отрабо-танное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качестве водителя автомобиля время,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порядке, установленном </w:t>
            </w:r>
            <w:hyperlink w:anchor="sub_1046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>пунктом 3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6"/>
                <w:szCs w:val="28"/>
                <w:lang w:eastAsia="ru-RU"/>
              </w:rPr>
              <w:t>6. Премиальная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выплата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особые достижения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6.1. За присуждение государственной награды: ордена, медали, знака, почетного звания Российской Федерации –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10 000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основному месту работы, по основной занимаемой должности,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порядке, установленном </w:t>
            </w:r>
            <w:hyperlink w:anchor="sub_1047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>пунктом 8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положения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ind w:right="-113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единовременно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ind w:right="-113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6.2. За присуждение спортивного звания Российской Федерации – 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7 000 рублей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6.3. За присуждение ведомственной награды Российской Федерации: знака отличия, медали, почетного звания,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нагрудного знака –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7 000 рублей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6.4. За присуждение награды Ханты-Мансийского автономного округа – Югры: медали, знака, почетного звания –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5 000 рублей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6.5. За награждение почетной грамотой, благодарственным письмом органа исполнительной власти Российской Федерации, осуществляющего управление в сфере образования, –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3 000 рублей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rPr>
          <w:trHeight w:val="318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6.6. За награждение почетной грамотой Губернатора Ханты-Мансийского автономного округа – Югры, почетной грамотой Думы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Ханты-Мансийского автономного округа – Югры, благодарностью Губернатора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Ханты-Мансийского автономного округа – Югры – 3 000 рублей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contextualSpacing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6"/>
                <w:szCs w:val="28"/>
                <w:lang w:eastAsia="ru-RU"/>
              </w:rPr>
              <w:t>7. Премиальная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выплата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результаты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руководителю центра дополнительного образования детей, заведующему отделом, педагогическим работникам в размере, установленном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приказом департамента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результатам выполнения </w:t>
            </w:r>
            <w:r w:rsidRPr="003E29A6">
              <w:rPr>
                <w:rFonts w:eastAsia="Times New Roman" w:cs="Times New Roman"/>
                <w:spacing w:val="-4"/>
                <w:szCs w:val="28"/>
                <w:lang w:eastAsia="ru-RU"/>
              </w:rPr>
              <w:t>работ, в порядке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>, установленном</w:t>
            </w:r>
          </w:p>
          <w:p w:rsidR="00BD4C63" w:rsidRPr="00BD4C63" w:rsidRDefault="00FB1DD6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hyperlink w:anchor="sub_1049" w:history="1">
              <w:r w:rsidR="00BD4C63" w:rsidRPr="00BD4C63">
                <w:rPr>
                  <w:rFonts w:eastAsia="Times New Roman" w:cs="Times New Roman"/>
                  <w:szCs w:val="28"/>
                  <w:lang w:eastAsia="ru-RU"/>
                </w:rPr>
                <w:t>пунктом 9 раздела IV</w:t>
              </w:r>
            </w:hyperlink>
            <w:r w:rsidR="00BD4C63"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единовременно,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по мере издания приказов департамента образования,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в пределах средств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фонда оплаты труда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8. Премия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 выполнение особо важных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и сложных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заданий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0,5 оклада (должностного оклада), ставки заработной платы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независимо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от количества часов работы по должности,</w:t>
            </w:r>
            <w:r w:rsidRPr="00BD4C63">
              <w:rPr>
                <w:rFonts w:eastAsia="Calibri" w:cs="Times New Roman"/>
                <w:szCs w:val="28"/>
              </w:rPr>
              <w:t xml:space="preserve">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результатам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выполнения особо важных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и сложных заданий,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порядке, установленном </w:t>
            </w:r>
            <w:hyperlink w:anchor="sub_1048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>пунктами 3, 10 раздела IV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единовременно,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при наличии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экономии средств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фонду оплаты труда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</w:tc>
      </w:tr>
      <w:tr w:rsidR="00BD4C63" w:rsidRPr="00BD4C63" w:rsidTr="00D604F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6"/>
                <w:szCs w:val="28"/>
                <w:lang w:eastAsia="ru-RU"/>
              </w:rPr>
              <w:t>9. Премиальная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выплата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результатам работы за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двух месячных фондов оплаты труда,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но не более размера премиальной выплаты по результатам работы за год, установленного приказом департамента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на основании приказа департамента образования,               в порядке, установленном </w:t>
            </w:r>
            <w:hyperlink w:anchor="sub_1047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пунктом 11 раздела IV 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положения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 xml:space="preserve">единовременно,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при наличии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экономии средств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фонду оплаты труда</w:t>
            </w:r>
          </w:p>
        </w:tc>
        <w:tc>
          <w:tcPr>
            <w:tcW w:w="2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left="-135" w:right="-108"/>
              <w:jc w:val="right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».</w:t>
            </w:r>
          </w:p>
        </w:tc>
      </w:tr>
      <w:bookmarkEnd w:id="7"/>
    </w:tbl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</w:rPr>
      </w:pP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>1.8. В п</w:t>
      </w:r>
      <w:r w:rsidRPr="00BD4C63">
        <w:rPr>
          <w:rFonts w:eastAsia="Times New Roman" w:cs="Times New Roman"/>
          <w:szCs w:val="28"/>
          <w:lang w:eastAsia="ru-RU"/>
        </w:rPr>
        <w:t xml:space="preserve">ункте 3 раздела </w:t>
      </w:r>
      <w:r w:rsidRPr="00BD4C63">
        <w:rPr>
          <w:rFonts w:eastAsia="Times New Roman" w:cs="Times New Roman"/>
          <w:szCs w:val="28"/>
          <w:lang w:val="en-US" w:eastAsia="ru-RU"/>
        </w:rPr>
        <w:t>IV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слова                                        «в подпунктах 1.1 – 1.3» заменить словами «в подпунктах 1.1 – 1.5». 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>1.9. В абзаце первом п</w:t>
      </w:r>
      <w:r w:rsidRPr="00BD4C63">
        <w:rPr>
          <w:rFonts w:eastAsia="Times New Roman" w:cs="Times New Roman"/>
          <w:szCs w:val="28"/>
          <w:lang w:eastAsia="ru-RU"/>
        </w:rPr>
        <w:t xml:space="preserve">ункта 4 раздела </w:t>
      </w:r>
      <w:r w:rsidRPr="00BD4C63">
        <w:rPr>
          <w:rFonts w:eastAsia="Times New Roman" w:cs="Times New Roman"/>
          <w:szCs w:val="28"/>
          <w:lang w:val="en-US" w:eastAsia="ru-RU"/>
        </w:rPr>
        <w:t>IV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слова «в подпунктах 1.1 – 1.3» заменить словами «в подпунктах 1.1 – 1.5».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>1.10. В абзаце первом п</w:t>
      </w:r>
      <w:r w:rsidRPr="00BD4C63">
        <w:rPr>
          <w:rFonts w:eastAsia="Times New Roman" w:cs="Times New Roman"/>
          <w:szCs w:val="28"/>
          <w:lang w:eastAsia="ru-RU"/>
        </w:rPr>
        <w:t xml:space="preserve">ункта 5 раздела </w:t>
      </w:r>
      <w:r w:rsidRPr="00BD4C63">
        <w:rPr>
          <w:rFonts w:eastAsia="Times New Roman" w:cs="Times New Roman"/>
          <w:szCs w:val="28"/>
          <w:lang w:val="en-US" w:eastAsia="ru-RU"/>
        </w:rPr>
        <w:t>IV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слова «в подпункте 1.4» заменить словами «в подпункте 1.6».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>1.11. Абзац первый п</w:t>
      </w:r>
      <w:r w:rsidRPr="00BD4C63">
        <w:rPr>
          <w:rFonts w:eastAsia="Times New Roman" w:cs="Times New Roman"/>
          <w:szCs w:val="28"/>
          <w:lang w:eastAsia="ru-RU"/>
        </w:rPr>
        <w:t xml:space="preserve">ункта 7 раздела </w:t>
      </w:r>
      <w:r w:rsidRPr="00BD4C63">
        <w:rPr>
          <w:rFonts w:eastAsia="Times New Roman" w:cs="Times New Roman"/>
          <w:szCs w:val="28"/>
          <w:lang w:val="en-US" w:eastAsia="ru-RU"/>
        </w:rPr>
        <w:t>IV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«7. Доплата за квалификационную категорию (</w:t>
      </w:r>
      <w:r w:rsidRPr="00BD4C63">
        <w:rPr>
          <w:rFonts w:eastAsia="Times New Roman" w:cs="Times New Roman"/>
          <w:szCs w:val="28"/>
        </w:rPr>
        <w:t>за высшую квалифи</w:t>
      </w:r>
      <w:r w:rsidR="003E29A6">
        <w:rPr>
          <w:rFonts w:eastAsia="Times New Roman" w:cs="Times New Roman"/>
          <w:szCs w:val="28"/>
        </w:rPr>
        <w:t>-</w:t>
      </w:r>
      <w:r w:rsidRPr="00BD4C63">
        <w:rPr>
          <w:rFonts w:eastAsia="Times New Roman" w:cs="Times New Roman"/>
          <w:szCs w:val="28"/>
        </w:rPr>
        <w:t xml:space="preserve">кационную категорию, за первую квалификационную категорию) </w:t>
      </w:r>
      <w:r w:rsidRPr="00BD4C63">
        <w:rPr>
          <w:rFonts w:eastAsia="Times New Roman" w:cs="Times New Roman"/>
          <w:szCs w:val="28"/>
          <w:lang w:eastAsia="ru-RU"/>
        </w:rPr>
        <w:t>устанавли</w:t>
      </w:r>
      <w:r w:rsidR="003E29A6">
        <w:rPr>
          <w:rFonts w:eastAsia="Times New Roman" w:cs="Times New Roman"/>
          <w:szCs w:val="28"/>
          <w:lang w:eastAsia="ru-RU"/>
        </w:rPr>
        <w:t>-</w:t>
      </w:r>
      <w:r w:rsidRPr="00BD4C63">
        <w:rPr>
          <w:rFonts w:eastAsia="Times New Roman" w:cs="Times New Roman"/>
          <w:szCs w:val="28"/>
          <w:lang w:eastAsia="ru-RU"/>
        </w:rPr>
        <w:t>вается педагогическому работнику со дня вынесения решения аттестационной комиссией о присвоении ему квалификационной категории, по одному осно</w:t>
      </w:r>
      <w:r w:rsidR="003E29A6">
        <w:rPr>
          <w:rFonts w:eastAsia="Times New Roman" w:cs="Times New Roman"/>
          <w:szCs w:val="28"/>
          <w:lang w:eastAsia="ru-RU"/>
        </w:rPr>
        <w:t>-</w:t>
      </w:r>
      <w:r w:rsidRPr="00BD4C63">
        <w:rPr>
          <w:rFonts w:eastAsia="Times New Roman" w:cs="Times New Roman"/>
          <w:szCs w:val="28"/>
          <w:lang w:eastAsia="ru-RU"/>
        </w:rPr>
        <w:t xml:space="preserve">ванию». 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>1.12.</w:t>
      </w:r>
      <w:r w:rsidRPr="00BD4C63">
        <w:t xml:space="preserve"> </w:t>
      </w:r>
      <w:r w:rsidRPr="00BD4C63">
        <w:rPr>
          <w:rFonts w:eastAsia="Times New Roman" w:cs="Times New Roman"/>
        </w:rPr>
        <w:t xml:space="preserve">В подпункте 1.3 пункта 1 таблицы 17 раздела V приложения                                          к постановлению: 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 xml:space="preserve">- слова «1.3. Заместителю руководителя (кроме заместителя руководителя </w:t>
      </w:r>
    </w:p>
    <w:p w:rsidR="00BD4C63" w:rsidRPr="00BD4C63" w:rsidRDefault="00BD4C63" w:rsidP="00BD4C63">
      <w:pPr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 xml:space="preserve">по административно-хозяйственной работе) до 30% от оклада (должностного оклада); вновь принятым работникам, работникам, приступившим к работе </w:t>
      </w:r>
      <w:r>
        <w:rPr>
          <w:rFonts w:eastAsia="Times New Roman" w:cs="Times New Roman"/>
        </w:rPr>
        <w:t xml:space="preserve">                    </w:t>
      </w:r>
      <w:r w:rsidRPr="00BD4C63">
        <w:rPr>
          <w:rFonts w:eastAsia="Times New Roman" w:cs="Times New Roman"/>
        </w:rPr>
        <w:t>по окончании отпуска по уходу за ребенком до достижения им возраста полутора лет, трех лет, – 20% от оклада (должностного оклада) на один календарный год» заменить словами «1.3. Заместителю руководителя (кроме заместителя руководителя по административно-хозяйственной работе) – до 30% от оклада (должностного оклада); вновь принятым работникам, работникам, присту</w:t>
      </w:r>
      <w:r w:rsidR="003E29A6">
        <w:rPr>
          <w:rFonts w:eastAsia="Times New Roman" w:cs="Times New Roman"/>
        </w:rPr>
        <w:t>-</w:t>
      </w:r>
      <w:r w:rsidRPr="00BD4C63">
        <w:rPr>
          <w:rFonts w:eastAsia="Times New Roman" w:cs="Times New Roman"/>
        </w:rPr>
        <w:t xml:space="preserve">пившим к работе по окончании отпуска по уходу за ребенком до достижения </w:t>
      </w:r>
      <w:r w:rsidR="003E29A6">
        <w:rPr>
          <w:rFonts w:eastAsia="Times New Roman" w:cs="Times New Roman"/>
        </w:rPr>
        <w:t xml:space="preserve">            </w:t>
      </w:r>
      <w:r w:rsidRPr="00BD4C63">
        <w:rPr>
          <w:rFonts w:eastAsia="Times New Roman" w:cs="Times New Roman"/>
        </w:rPr>
        <w:t xml:space="preserve">им возраста полутора лет, трех лет, – 20% от оклада (должностного оклада) </w:t>
      </w:r>
      <w:r w:rsidR="003E29A6">
        <w:rPr>
          <w:rFonts w:eastAsia="Times New Roman" w:cs="Times New Roman"/>
        </w:rPr>
        <w:t xml:space="preserve">                </w:t>
      </w:r>
      <w:r w:rsidRPr="00BD4C63">
        <w:rPr>
          <w:rFonts w:eastAsia="Times New Roman" w:cs="Times New Roman"/>
        </w:rPr>
        <w:t>на один календарный год»;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 xml:space="preserve">- слова «по результатам оценки эффективности деятельности и качества труда, в порядке, установленном пунктом 4 раздела IV настоящего положения, пунктом 6 раздела V настоящего положения» заменить словами «по результатам оценки эффективности деятельности и качества труда, в зависимости </w:t>
      </w:r>
      <w:r>
        <w:rPr>
          <w:rFonts w:eastAsia="Times New Roman" w:cs="Times New Roman"/>
        </w:rPr>
        <w:t xml:space="preserve">                                 </w:t>
      </w:r>
      <w:r w:rsidRPr="00BD4C63">
        <w:rPr>
          <w:rFonts w:eastAsia="Times New Roman" w:cs="Times New Roman"/>
        </w:rPr>
        <w:t>от количества часов работы по должности, в порядке, установленном пунктом 4 раздела IV настоящего положения, пунктом 6 раздела V настоящего положения».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>1.13. П</w:t>
      </w:r>
      <w:r w:rsidRPr="00BD4C63">
        <w:rPr>
          <w:rFonts w:eastAsia="Times New Roman" w:cs="Times New Roman"/>
          <w:szCs w:val="28"/>
          <w:lang w:eastAsia="ru-RU"/>
        </w:rPr>
        <w:t xml:space="preserve">ункт 3 таблицы 17 раздела </w:t>
      </w:r>
      <w:r w:rsidRPr="00BD4C63">
        <w:rPr>
          <w:rFonts w:eastAsia="Times New Roman" w:cs="Times New Roman"/>
          <w:szCs w:val="28"/>
          <w:lang w:val="en-US" w:eastAsia="ru-RU"/>
        </w:rPr>
        <w:t>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2835"/>
        <w:gridCol w:w="2552"/>
        <w:gridCol w:w="1701"/>
        <w:gridCol w:w="283"/>
      </w:tblGrid>
      <w:tr w:rsidR="00BD4C63" w:rsidRPr="00BD4C63" w:rsidTr="00D604FC">
        <w:trPr>
          <w:trHeight w:val="416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ind w:left="-108"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  <w:p w:rsidR="00BD4C63" w:rsidRPr="00BD4C63" w:rsidRDefault="00BD4C63" w:rsidP="00BD4C6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3. Выплата              за высокие результаты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заместителю руководителя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административно-хозяйственной работе 30% от оклада (должностного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оклада)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зависимости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количества часов работы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должности,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в порядке, установленном </w:t>
            </w:r>
            <w:hyperlink w:anchor="sub_1046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пунктом 6 раздела IV 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настоящего положения, </w:t>
            </w:r>
            <w:hyperlink w:anchor="sub_334" w:history="1">
              <w:r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пунктом 6 раздела </w:t>
              </w:r>
              <w:r w:rsidRPr="00BD4C63">
                <w:rPr>
                  <w:rFonts w:eastAsia="Times New Roman" w:cs="Times New Roman"/>
                  <w:szCs w:val="28"/>
                  <w:lang w:val="en-US" w:eastAsia="ru-RU"/>
                </w:rPr>
                <w:t>V</w:t>
              </w:r>
            </w:hyperlink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>1.14. П</w:t>
      </w:r>
      <w:r w:rsidRPr="00BD4C63">
        <w:rPr>
          <w:rFonts w:eastAsia="Times New Roman" w:cs="Times New Roman"/>
          <w:szCs w:val="28"/>
          <w:lang w:eastAsia="ru-RU"/>
        </w:rPr>
        <w:t xml:space="preserve">ункт 6 таблицы 17 раздела </w:t>
      </w:r>
      <w:r w:rsidRPr="00BD4C63">
        <w:rPr>
          <w:rFonts w:eastAsia="Times New Roman" w:cs="Times New Roman"/>
          <w:szCs w:val="28"/>
          <w:lang w:val="en-US" w:eastAsia="ru-RU"/>
        </w:rPr>
        <w:t>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10"/>
          <w:szCs w:val="10"/>
          <w:lang w:eastAsia="ru-RU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4"/>
        <w:gridCol w:w="2268"/>
        <w:gridCol w:w="2835"/>
        <w:gridCol w:w="1984"/>
        <w:gridCol w:w="283"/>
      </w:tblGrid>
      <w:tr w:rsidR="00BD4C63" w:rsidRPr="00BD4C63" w:rsidTr="00BD4C63">
        <w:trPr>
          <w:trHeight w:val="147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D4C63" w:rsidRPr="00BD4C63" w:rsidRDefault="00BD4C63" w:rsidP="00BD4C63">
            <w:pPr>
              <w:ind w:left="-108" w:right="-108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«</w:t>
            </w:r>
          </w:p>
          <w:p w:rsidR="00BD4C63" w:rsidRPr="00BD4C63" w:rsidRDefault="00BD4C63" w:rsidP="00BD4C63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ind w:right="45" w:firstLine="34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6. Премия                 за выполнение особо важных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4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и сложных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заданий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до 0,5 оклада (должностного оклада),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размер премии руководителю учреждения устанавливается муниципальным правовым 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A6" w:rsidRDefault="00BD4C63" w:rsidP="00BD4C63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независимо 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1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от количества часов работы по должности, </w:t>
            </w:r>
          </w:p>
          <w:p w:rsid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по результатам выполнения особо важных и сложных заданий, в порядке, установленном </w:t>
            </w:r>
            <w:r w:rsidRPr="003E29A6">
              <w:rPr>
                <w:rFonts w:eastAsia="Times New Roman" w:cs="Times New Roman"/>
                <w:spacing w:val="-8"/>
                <w:szCs w:val="28"/>
                <w:lang w:eastAsia="ru-RU"/>
              </w:rPr>
              <w:t xml:space="preserve">пунктом 10 раздела </w:t>
            </w:r>
            <w:r w:rsidRPr="003E29A6">
              <w:rPr>
                <w:rFonts w:eastAsia="Times New Roman" w:cs="Times New Roman"/>
                <w:spacing w:val="-8"/>
                <w:szCs w:val="28"/>
                <w:lang w:val="en-US" w:eastAsia="ru-RU"/>
              </w:rPr>
              <w:t>IV</w:t>
            </w:r>
            <w:r w:rsidRPr="00BD4C63">
              <w:rPr>
                <w:rFonts w:eastAsia="Times New Roman" w:cs="Times New Roman"/>
                <w:szCs w:val="28"/>
                <w:lang w:eastAsia="ru-RU"/>
              </w:rPr>
              <w:t xml:space="preserve"> настоящего положения, </w:t>
            </w:r>
          </w:p>
          <w:p w:rsidR="00BD4C63" w:rsidRPr="00BD4C63" w:rsidRDefault="00FB1DD6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hyperlink w:anchor="sub_1535" w:history="1">
              <w:r w:rsidR="00BD4C63"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пунктом 6 раздела </w:t>
              </w:r>
              <w:r w:rsidR="00BD4C63" w:rsidRPr="00BD4C63">
                <w:rPr>
                  <w:rFonts w:eastAsia="Times New Roman" w:cs="Times New Roman"/>
                  <w:szCs w:val="28"/>
                  <w:lang w:val="en-US" w:eastAsia="ru-RU"/>
                </w:rPr>
                <w:t>V</w:t>
              </w:r>
              <w:r w:rsidR="00BD4C63" w:rsidRPr="00BD4C63">
                <w:rPr>
                  <w:rFonts w:eastAsia="Times New Roman" w:cs="Times New Roman"/>
                  <w:szCs w:val="28"/>
                  <w:lang w:eastAsia="ru-RU"/>
                </w:rPr>
                <w:t xml:space="preserve"> </w:t>
              </w:r>
            </w:hyperlink>
            <w:r w:rsidR="00BD4C63" w:rsidRPr="00BD4C63">
              <w:rPr>
                <w:rFonts w:eastAsia="Times New Roman" w:cs="Times New Roman"/>
                <w:szCs w:val="28"/>
                <w:lang w:eastAsia="ru-RU"/>
              </w:rPr>
              <w:t>настоящего положения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ind w:right="-113"/>
              <w:rPr>
                <w:rFonts w:eastAsia="Times New Roman" w:cs="Times New Roman"/>
                <w:spacing w:val="-4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pacing w:val="-4"/>
                <w:szCs w:val="28"/>
                <w:lang w:eastAsia="ru-RU"/>
              </w:rPr>
              <w:t>единовременно,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при наличии экономии средств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по фонду оплаты труда</w:t>
            </w:r>
          </w:p>
          <w:p w:rsidR="00BD4C63" w:rsidRPr="00BD4C63" w:rsidRDefault="00BD4C63" w:rsidP="00BD4C6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tabs>
                <w:tab w:val="left" w:pos="142"/>
                <w:tab w:val="left" w:pos="567"/>
                <w:tab w:val="left" w:pos="1418"/>
              </w:tabs>
              <w:ind w:left="-675" w:firstLine="567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BD4C63" w:rsidRPr="00BD4C63" w:rsidRDefault="00BD4C63" w:rsidP="00BD4C63">
            <w:pPr>
              <w:ind w:left="-675" w:right="-108" w:firstLine="56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D4C63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CC42B6" w:rsidRPr="00CC42B6" w:rsidRDefault="00CC42B6" w:rsidP="00BD4C63">
      <w:pPr>
        <w:ind w:firstLine="709"/>
        <w:jc w:val="both"/>
        <w:rPr>
          <w:rFonts w:eastAsia="Times New Roman" w:cs="Times New Roman"/>
          <w:sz w:val="10"/>
          <w:szCs w:val="10"/>
        </w:rPr>
      </w:pP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 xml:space="preserve">1.15. </w:t>
      </w:r>
      <w:r w:rsidRPr="00BD4C63">
        <w:rPr>
          <w:rFonts w:eastAsia="Times New Roman" w:cs="Times New Roman"/>
          <w:szCs w:val="28"/>
          <w:lang w:eastAsia="ru-RU"/>
        </w:rPr>
        <w:t xml:space="preserve">Абзац двадцать второй пункта 7 раздела </w:t>
      </w:r>
      <w:r w:rsidRPr="00BD4C63">
        <w:rPr>
          <w:rFonts w:eastAsia="Times New Roman" w:cs="Times New Roman"/>
          <w:szCs w:val="28"/>
          <w:lang w:val="en-US" w:eastAsia="ru-RU"/>
        </w:rPr>
        <w:t>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                                           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«Вк2</w:t>
      </w:r>
      <w:r w:rsidRPr="00BD4C63">
        <w:rPr>
          <w:rFonts w:eastAsia="Times New Roman" w:cs="Times New Roman"/>
          <w:szCs w:val="28"/>
          <w:vertAlign w:val="subscript"/>
          <w:lang w:eastAsia="ru-RU"/>
        </w:rPr>
        <w:t>рук</w:t>
      </w:r>
      <w:r w:rsidRPr="00BD4C63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BD4C63">
        <w:rPr>
          <w:rFonts w:eastAsia="Times New Roman" w:cs="Times New Roman"/>
          <w:szCs w:val="28"/>
          <w:lang w:eastAsia="ru-RU"/>
        </w:rPr>
        <w:t xml:space="preserve"> – размер выплаты за качество выполняемой работы                                  </w:t>
      </w:r>
      <w:r w:rsidRPr="00BD4C63">
        <w:rPr>
          <w:rFonts w:eastAsia="Times New Roman" w:cs="Times New Roman"/>
          <w:szCs w:val="28"/>
          <w:lang w:val="en-US" w:eastAsia="ru-RU"/>
        </w:rPr>
        <w:t>i</w:t>
      </w:r>
      <w:r w:rsidRPr="00BD4C63">
        <w:rPr>
          <w:rFonts w:eastAsia="Times New Roman" w:cs="Times New Roman"/>
          <w:szCs w:val="28"/>
          <w:lang w:eastAsia="ru-RU"/>
        </w:rPr>
        <w:t>-го руководителя учреждения по оказанию платных образовательных услуг                    за счет средств от приносящей доход деятельности;».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1.16. Абзац двадцать пятый пункта 7 раздела </w:t>
      </w:r>
      <w:r w:rsidRPr="00BD4C63">
        <w:rPr>
          <w:rFonts w:eastAsia="Times New Roman" w:cs="Times New Roman"/>
          <w:szCs w:val="28"/>
          <w:lang w:val="en-US" w:eastAsia="ru-RU"/>
        </w:rPr>
        <w:t>V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                                            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«Значение доли исполненных показателей по отношению к общему количеству показателей, по которым проведена оценка эффективности деятельности и качества труда </w:t>
      </w:r>
      <w:r w:rsidRPr="00BD4C63">
        <w:rPr>
          <w:rFonts w:eastAsia="Times New Roman" w:cs="Times New Roman"/>
          <w:szCs w:val="28"/>
          <w:lang w:val="en-US" w:eastAsia="ru-RU"/>
        </w:rPr>
        <w:t>i</w:t>
      </w:r>
      <w:r w:rsidRPr="00BD4C63">
        <w:rPr>
          <w:rFonts w:eastAsia="Times New Roman" w:cs="Times New Roman"/>
          <w:szCs w:val="28"/>
          <w:lang w:eastAsia="ru-RU"/>
        </w:rPr>
        <w:t>-го руководителя учреждения по оказанию платных образовательных услуг (Д2</w:t>
      </w:r>
      <w:r w:rsidRPr="00BD4C63">
        <w:rPr>
          <w:rFonts w:eastAsia="Times New Roman" w:cs="Times New Roman"/>
          <w:szCs w:val="28"/>
          <w:vertAlign w:val="subscript"/>
          <w:lang w:eastAsia="ru-RU"/>
        </w:rPr>
        <w:t>рук</w:t>
      </w:r>
      <w:r w:rsidRPr="00BD4C63">
        <w:rPr>
          <w:rFonts w:eastAsia="Times New Roman" w:cs="Times New Roman"/>
          <w:szCs w:val="28"/>
          <w:vertAlign w:val="subscript"/>
          <w:lang w:val="en-US" w:eastAsia="ru-RU"/>
        </w:rPr>
        <w:t>i</w:t>
      </w:r>
      <w:r w:rsidRPr="00BD4C63">
        <w:rPr>
          <w:rFonts w:eastAsia="Times New Roman" w:cs="Times New Roman"/>
          <w:szCs w:val="28"/>
          <w:lang w:eastAsia="ru-RU"/>
        </w:rPr>
        <w:t>), определяется по следующей формуле:».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 xml:space="preserve">1.17. Абзац четвертый пункта 2 </w:t>
      </w:r>
      <w:r w:rsidRPr="00BD4C63">
        <w:rPr>
          <w:rFonts w:eastAsia="Times New Roman" w:cs="Times New Roman"/>
          <w:szCs w:val="28"/>
          <w:lang w:eastAsia="ru-RU"/>
        </w:rPr>
        <w:t xml:space="preserve">раздела </w:t>
      </w:r>
      <w:r w:rsidRPr="00BD4C63">
        <w:rPr>
          <w:rFonts w:eastAsia="Times New Roman" w:cs="Times New Roman"/>
          <w:szCs w:val="28"/>
          <w:lang w:val="en-US" w:eastAsia="ru-RU"/>
        </w:rPr>
        <w:t>VI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BD4C63" w:rsidRPr="00BD4C63" w:rsidRDefault="00BD4C63" w:rsidP="00BD4C6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«Ежемесячная доплата за ученую степень «Доктор наук», «Кандидат наук» устанавливается по одному основанию, в зависимости от фактического объема учебной нагрузки, педагогической работы, количества часов работы </w:t>
      </w:r>
      <w:r>
        <w:rPr>
          <w:rFonts w:eastAsia="Times New Roman" w:cs="Times New Roman"/>
          <w:szCs w:val="28"/>
          <w:lang w:eastAsia="ru-RU"/>
        </w:rPr>
        <w:t xml:space="preserve">                                 </w:t>
      </w:r>
      <w:r w:rsidRPr="00BD4C63">
        <w:rPr>
          <w:rFonts w:eastAsia="Times New Roman" w:cs="Times New Roman"/>
          <w:szCs w:val="28"/>
          <w:lang w:eastAsia="ru-RU"/>
        </w:rPr>
        <w:t xml:space="preserve">по должности, исходя из фактически отработанного времени, с применением районного коэффициента к заработной плате за работу в районах Крайнего Севера и приравненных к ним местностях, процентной надбавки к заработной плате за стаж работы в районах Крайнего Севера и приравненных </w:t>
      </w:r>
      <w:r>
        <w:rPr>
          <w:rFonts w:eastAsia="Times New Roman" w:cs="Times New Roman"/>
          <w:szCs w:val="28"/>
          <w:lang w:eastAsia="ru-RU"/>
        </w:rPr>
        <w:t xml:space="preserve">                                  </w:t>
      </w:r>
      <w:r w:rsidRPr="00BD4C63">
        <w:rPr>
          <w:rFonts w:eastAsia="Times New Roman" w:cs="Times New Roman"/>
          <w:szCs w:val="28"/>
          <w:lang w:eastAsia="ru-RU"/>
        </w:rPr>
        <w:t>к ним местностях, входит в расчет среднего заработка в установленном порядке».</w:t>
      </w:r>
    </w:p>
    <w:p w:rsidR="00BD4C63" w:rsidRPr="00BD4C63" w:rsidRDefault="00BD4C63" w:rsidP="00BD4C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</w:rPr>
        <w:t xml:space="preserve">1.18. В абзаце втором пункта 4 </w:t>
      </w:r>
      <w:r w:rsidRPr="00BD4C63">
        <w:rPr>
          <w:rFonts w:eastAsia="Times New Roman" w:cs="Times New Roman"/>
          <w:szCs w:val="28"/>
          <w:lang w:eastAsia="ru-RU"/>
        </w:rPr>
        <w:t xml:space="preserve">раздела </w:t>
      </w:r>
      <w:r w:rsidRPr="00BD4C63">
        <w:rPr>
          <w:rFonts w:eastAsia="Times New Roman" w:cs="Times New Roman"/>
          <w:szCs w:val="28"/>
          <w:lang w:val="en-US" w:eastAsia="ru-RU"/>
        </w:rPr>
        <w:t>VI</w:t>
      </w:r>
      <w:r w:rsidRPr="00BD4C63">
        <w:rPr>
          <w:rFonts w:eastAsia="Times New Roman" w:cs="Times New Roman"/>
          <w:szCs w:val="28"/>
          <w:lang w:eastAsia="ru-RU"/>
        </w:rPr>
        <w:t xml:space="preserve"> приложения к постановлению слова «установленным работнику по состоянию на 31 декабря 2023 года» заменить словами «установленным работнику в соответствии с системой оплаты труда, действующей по состоянию на 31 декабря 2023 года».</w:t>
      </w:r>
    </w:p>
    <w:p w:rsidR="00BD4C63" w:rsidRPr="00BD4C63" w:rsidRDefault="00BD4C63" w:rsidP="00BD4C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 xml:space="preserve">2. Управлению кадров и муниципальной службы Администрации города уведомить руководителей муниципальных образовательных учреждений 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BD4C63">
        <w:rPr>
          <w:rFonts w:eastAsia="Times New Roman" w:cs="Times New Roman"/>
          <w:szCs w:val="28"/>
          <w:lang w:eastAsia="ru-RU"/>
        </w:rPr>
        <w:t>в письменной форме о предстоящих изменениях условий трудового договора, связанных с изменением системы оплаты труда, в порядке, установленном законодательством Российской Федерации.</w:t>
      </w:r>
    </w:p>
    <w:p w:rsidR="00BD4C63" w:rsidRPr="00BD4C63" w:rsidRDefault="00BD4C63" w:rsidP="00BD4C63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</w:rPr>
      </w:pPr>
      <w:r w:rsidRPr="00BD4C63">
        <w:rPr>
          <w:rFonts w:eastAsia="Times New Roman" w:cs="Times New Roman"/>
        </w:rPr>
        <w:t xml:space="preserve">3. </w:t>
      </w:r>
      <w:r w:rsidRPr="00BD4C63">
        <w:rPr>
          <w:rFonts w:eastAsia="Times New Roman" w:cs="Times New Roman"/>
          <w:szCs w:val="28"/>
        </w:rPr>
        <w:t xml:space="preserve">Департаменту массовых коммуникаций и аналитики разместить настоящее постановление на официальном портале </w:t>
      </w:r>
      <w:r w:rsidRPr="00BD4C63">
        <w:rPr>
          <w:rFonts w:eastAsia="Times New Roman" w:cs="Times New Roman"/>
        </w:rPr>
        <w:t xml:space="preserve">Администрации города: </w:t>
      </w:r>
      <w:hyperlink r:id="rId7" w:history="1">
        <w:r w:rsidRPr="00BD4C63">
          <w:rPr>
            <w:rFonts w:eastAsia="Times New Roman" w:cs="Times New Roman"/>
            <w:lang w:val="en-US"/>
          </w:rPr>
          <w:t>www</w:t>
        </w:r>
        <w:r w:rsidRPr="00BD4C63">
          <w:rPr>
            <w:rFonts w:eastAsia="Times New Roman" w:cs="Times New Roman"/>
          </w:rPr>
          <w:t>.</w:t>
        </w:r>
        <w:r w:rsidRPr="00BD4C63">
          <w:rPr>
            <w:rFonts w:eastAsia="Times New Roman" w:cs="Times New Roman"/>
            <w:lang w:val="en-US"/>
          </w:rPr>
          <w:t>admsurgut</w:t>
        </w:r>
        <w:r w:rsidRPr="00BD4C63">
          <w:rPr>
            <w:rFonts w:eastAsia="Times New Roman" w:cs="Times New Roman"/>
          </w:rPr>
          <w:t>.</w:t>
        </w:r>
        <w:r w:rsidRPr="00BD4C63">
          <w:rPr>
            <w:rFonts w:eastAsia="Times New Roman" w:cs="Times New Roman"/>
            <w:lang w:val="en-US"/>
          </w:rPr>
          <w:t>ru</w:t>
        </w:r>
      </w:hyperlink>
      <w:r w:rsidRPr="00BD4C63">
        <w:rPr>
          <w:rFonts w:eastAsia="Times New Roman" w:cs="Times New Roman"/>
        </w:rPr>
        <w:t>.</w:t>
      </w:r>
    </w:p>
    <w:p w:rsidR="00BD4C63" w:rsidRPr="00BD4C63" w:rsidRDefault="00BD4C63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4. Муниципальному казенному учреждению «Наш город»:</w:t>
      </w:r>
    </w:p>
    <w:p w:rsidR="00BD4C63" w:rsidRPr="00BD4C63" w:rsidRDefault="00BD4C63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4.1. Опубликовать (разместить) настоящее постановление в сетевом                     издании «Официальные документы города Сургута»: docsurgut.ru.</w:t>
      </w:r>
    </w:p>
    <w:p w:rsidR="00BD4C63" w:rsidRPr="00BD4C63" w:rsidRDefault="00BD4C63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4.2. Опубликовать настоящее постановление в газете «Сургутские ведомости».</w:t>
      </w:r>
    </w:p>
    <w:p w:rsidR="00BD4C63" w:rsidRPr="00BD4C63" w:rsidRDefault="00BD4C63" w:rsidP="00BD4C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BD4C63">
        <w:rPr>
          <w:rFonts w:eastAsia="Times New Roman" w:cs="Times New Roman"/>
          <w:szCs w:val="28"/>
        </w:rPr>
        <w:t xml:space="preserve">5. </w:t>
      </w:r>
      <w:r w:rsidRPr="00BD4C63">
        <w:rPr>
          <w:rFonts w:eastAsia="Times New Roman" w:cs="Times New Roman"/>
          <w:bCs/>
          <w:szCs w:val="28"/>
          <w:lang w:eastAsia="ru-RU"/>
        </w:rPr>
        <w:t xml:space="preserve">Настоящее постановление вступает в силу после его официального опубликования </w:t>
      </w:r>
      <w:r w:rsidRPr="00BD4C63">
        <w:rPr>
          <w:rFonts w:ascii="TimesNewRomanPSMT" w:eastAsia="Times New Roman" w:hAnsi="TimesNewRomanPSMT" w:cs="TimesNewRomanPSMT"/>
          <w:szCs w:val="28"/>
          <w:lang w:eastAsia="ru-RU"/>
        </w:rPr>
        <w:t>и распространяется на правоотношения, возникшие                                     с 01.01.2024.</w:t>
      </w:r>
    </w:p>
    <w:p w:rsidR="00BD4C63" w:rsidRPr="00BD4C63" w:rsidRDefault="00BD4C63" w:rsidP="00BD4C63">
      <w:pPr>
        <w:tabs>
          <w:tab w:val="left" w:pos="993"/>
        </w:tabs>
        <w:suppressAutoHyphens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BD4C63">
        <w:rPr>
          <w:rFonts w:eastAsia="Times New Roman" w:cs="Times New Roman"/>
          <w:szCs w:val="28"/>
          <w:lang w:eastAsia="ru-RU"/>
        </w:rPr>
        <w:t>6. Контроль за выполнением постановления возложить на заместителя Главы города, курирующего социальную сферу.</w:t>
      </w: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BD4C63" w:rsidRPr="00BD4C63" w:rsidRDefault="00BD4C63" w:rsidP="00BD4C63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И.о. </w:t>
      </w:r>
      <w:r w:rsidRPr="00BD4C63">
        <w:rPr>
          <w:rFonts w:eastAsia="Times New Roman" w:cs="Times New Roman"/>
          <w:szCs w:val="28"/>
          <w:lang w:eastAsia="ru-RU"/>
        </w:rPr>
        <w:t>Глав</w:t>
      </w:r>
      <w:r>
        <w:rPr>
          <w:rFonts w:eastAsia="Times New Roman" w:cs="Times New Roman"/>
          <w:szCs w:val="28"/>
          <w:lang w:eastAsia="ru-RU"/>
        </w:rPr>
        <w:t>ы</w:t>
      </w:r>
      <w:r w:rsidRPr="00BD4C63">
        <w:rPr>
          <w:rFonts w:eastAsia="Times New Roman" w:cs="Times New Roman"/>
          <w:szCs w:val="28"/>
          <w:lang w:eastAsia="ru-RU"/>
        </w:rPr>
        <w:t xml:space="preserve"> города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</w:t>
      </w:r>
      <w:r w:rsidRPr="00BD4C6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D4C63">
        <w:rPr>
          <w:rFonts w:eastAsia="Times New Roman" w:cs="Times New Roman"/>
          <w:szCs w:val="28"/>
          <w:lang w:eastAsia="ru-RU"/>
        </w:rPr>
        <w:t xml:space="preserve">                             </w:t>
      </w:r>
      <w:r>
        <w:rPr>
          <w:rFonts w:eastAsia="Times New Roman" w:cs="Times New Roman"/>
          <w:szCs w:val="28"/>
          <w:lang w:eastAsia="ru-RU"/>
        </w:rPr>
        <w:t>Л</w:t>
      </w:r>
      <w:r w:rsidRPr="00BD4C63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>М</w:t>
      </w:r>
      <w:r w:rsidRPr="00BD4C63">
        <w:rPr>
          <w:rFonts w:eastAsia="Times New Roman" w:cs="Times New Roman"/>
          <w:szCs w:val="28"/>
          <w:lang w:eastAsia="ru-RU"/>
        </w:rPr>
        <w:t xml:space="preserve">. </w:t>
      </w:r>
      <w:bookmarkEnd w:id="5"/>
      <w:r>
        <w:rPr>
          <w:rFonts w:eastAsia="Times New Roman" w:cs="Times New Roman"/>
          <w:szCs w:val="28"/>
          <w:lang w:eastAsia="ru-RU"/>
        </w:rPr>
        <w:t>Батракова</w:t>
      </w:r>
    </w:p>
    <w:p w:rsidR="001766E8" w:rsidRPr="00BD4C63" w:rsidRDefault="001766E8" w:rsidP="00BD4C63"/>
    <w:sectPr w:rsidR="001766E8" w:rsidRPr="00BD4C63" w:rsidSect="00BD4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7E" w:rsidRDefault="008B507E">
      <w:r>
        <w:separator/>
      </w:r>
    </w:p>
  </w:endnote>
  <w:endnote w:type="continuationSeparator" w:id="0">
    <w:p w:rsidR="008B507E" w:rsidRDefault="008B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1D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1D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1D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7E" w:rsidRDefault="008B507E">
      <w:r>
        <w:separator/>
      </w:r>
    </w:p>
  </w:footnote>
  <w:footnote w:type="continuationSeparator" w:id="0">
    <w:p w:rsidR="008B507E" w:rsidRDefault="008B5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1D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E75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1DD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005B3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005B3">
          <w:rPr>
            <w:noProof/>
            <w:sz w:val="20"/>
            <w:lang w:val="en-US"/>
          </w:rPr>
          <w:instrText>15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005B3">
          <w:rPr>
            <w:noProof/>
            <w:sz w:val="20"/>
            <w:lang w:val="en-US"/>
          </w:rPr>
          <w:instrText>15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B1D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B1D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4BDD"/>
    <w:multiLevelType w:val="hybridMultilevel"/>
    <w:tmpl w:val="FFFAC674"/>
    <w:lvl w:ilvl="0" w:tplc="FCF4B338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  <w:rPr>
        <w:rFonts w:cs="Times New Roman"/>
      </w:rPr>
    </w:lvl>
  </w:abstractNum>
  <w:abstractNum w:abstractNumId="1" w15:restartNumberingAfterBreak="0">
    <w:nsid w:val="3774143E"/>
    <w:multiLevelType w:val="hybridMultilevel"/>
    <w:tmpl w:val="09042B54"/>
    <w:lvl w:ilvl="0" w:tplc="97DA101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AA4FDC"/>
    <w:multiLevelType w:val="hybridMultilevel"/>
    <w:tmpl w:val="790EAA26"/>
    <w:lvl w:ilvl="0" w:tplc="58AAFB7C">
      <w:start w:val="1"/>
      <w:numFmt w:val="decimal"/>
      <w:lvlText w:val="%1)"/>
      <w:lvlJc w:val="left"/>
      <w:pPr>
        <w:ind w:left="1152" w:hanging="4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63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2C9A"/>
    <w:rsid w:val="00074088"/>
    <w:rsid w:val="000754BD"/>
    <w:rsid w:val="000821B9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105B7"/>
    <w:rsid w:val="00110BD0"/>
    <w:rsid w:val="0011146A"/>
    <w:rsid w:val="00112200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AEA"/>
    <w:rsid w:val="00151B86"/>
    <w:rsid w:val="00152513"/>
    <w:rsid w:val="00152974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612"/>
    <w:rsid w:val="001D21AF"/>
    <w:rsid w:val="001D329E"/>
    <w:rsid w:val="001D3514"/>
    <w:rsid w:val="001D37F8"/>
    <w:rsid w:val="001D3C1B"/>
    <w:rsid w:val="001E0E4B"/>
    <w:rsid w:val="001E1B03"/>
    <w:rsid w:val="001E371B"/>
    <w:rsid w:val="001E723B"/>
    <w:rsid w:val="001E75DB"/>
    <w:rsid w:val="001E7E2E"/>
    <w:rsid w:val="001E7FFD"/>
    <w:rsid w:val="001F0883"/>
    <w:rsid w:val="001F35AE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BA9"/>
    <w:rsid w:val="00225268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775F"/>
    <w:rsid w:val="00287DB1"/>
    <w:rsid w:val="00290512"/>
    <w:rsid w:val="00290A08"/>
    <w:rsid w:val="00291730"/>
    <w:rsid w:val="0029345A"/>
    <w:rsid w:val="0029673B"/>
    <w:rsid w:val="00296CFE"/>
    <w:rsid w:val="002979E9"/>
    <w:rsid w:val="002A14CA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7C6"/>
    <w:rsid w:val="00322648"/>
    <w:rsid w:val="0032569B"/>
    <w:rsid w:val="00325DD5"/>
    <w:rsid w:val="003269F0"/>
    <w:rsid w:val="00331078"/>
    <w:rsid w:val="0033243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6159"/>
    <w:rsid w:val="003B06CD"/>
    <w:rsid w:val="003B2F47"/>
    <w:rsid w:val="003B4EBB"/>
    <w:rsid w:val="003B5056"/>
    <w:rsid w:val="003B50A9"/>
    <w:rsid w:val="003B561D"/>
    <w:rsid w:val="003C6EB7"/>
    <w:rsid w:val="003C76CB"/>
    <w:rsid w:val="003C7BE9"/>
    <w:rsid w:val="003D180B"/>
    <w:rsid w:val="003D1E37"/>
    <w:rsid w:val="003D2E70"/>
    <w:rsid w:val="003D3FF5"/>
    <w:rsid w:val="003D41AC"/>
    <w:rsid w:val="003E17F0"/>
    <w:rsid w:val="003E29A6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7422"/>
    <w:rsid w:val="0040156B"/>
    <w:rsid w:val="0040342B"/>
    <w:rsid w:val="00407322"/>
    <w:rsid w:val="00411A4B"/>
    <w:rsid w:val="00412E0E"/>
    <w:rsid w:val="00413119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835"/>
    <w:rsid w:val="00467F84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D404F"/>
    <w:rsid w:val="004D43CA"/>
    <w:rsid w:val="004D5B3D"/>
    <w:rsid w:val="004E0975"/>
    <w:rsid w:val="004E1E94"/>
    <w:rsid w:val="004E4340"/>
    <w:rsid w:val="004F00E6"/>
    <w:rsid w:val="004F02ED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3341"/>
    <w:rsid w:val="00526C59"/>
    <w:rsid w:val="0053018C"/>
    <w:rsid w:val="00542043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5B3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04B0"/>
    <w:rsid w:val="00691C70"/>
    <w:rsid w:val="00692182"/>
    <w:rsid w:val="0069339E"/>
    <w:rsid w:val="0069371D"/>
    <w:rsid w:val="00694D50"/>
    <w:rsid w:val="0069528A"/>
    <w:rsid w:val="006A0D39"/>
    <w:rsid w:val="006A1B8F"/>
    <w:rsid w:val="006A22DA"/>
    <w:rsid w:val="006A4E31"/>
    <w:rsid w:val="006B0119"/>
    <w:rsid w:val="006B4370"/>
    <w:rsid w:val="006C1CD0"/>
    <w:rsid w:val="006C3390"/>
    <w:rsid w:val="006C3606"/>
    <w:rsid w:val="006C680E"/>
    <w:rsid w:val="006D219F"/>
    <w:rsid w:val="006D56E1"/>
    <w:rsid w:val="006E179C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8B1"/>
    <w:rsid w:val="007A20BC"/>
    <w:rsid w:val="007A4C29"/>
    <w:rsid w:val="007A5499"/>
    <w:rsid w:val="007A6856"/>
    <w:rsid w:val="007B50EF"/>
    <w:rsid w:val="007B52F7"/>
    <w:rsid w:val="007C14D8"/>
    <w:rsid w:val="007C1557"/>
    <w:rsid w:val="007C428F"/>
    <w:rsid w:val="007C4B5F"/>
    <w:rsid w:val="007C4BF6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4B51"/>
    <w:rsid w:val="00804BEF"/>
    <w:rsid w:val="00805E4D"/>
    <w:rsid w:val="0080774C"/>
    <w:rsid w:val="00812F55"/>
    <w:rsid w:val="00813C86"/>
    <w:rsid w:val="0081715F"/>
    <w:rsid w:val="00817443"/>
    <w:rsid w:val="008216FF"/>
    <w:rsid w:val="00824998"/>
    <w:rsid w:val="00825675"/>
    <w:rsid w:val="00827A03"/>
    <w:rsid w:val="00827C3A"/>
    <w:rsid w:val="00827EA3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B507E"/>
    <w:rsid w:val="008C2119"/>
    <w:rsid w:val="008C2606"/>
    <w:rsid w:val="008C276B"/>
    <w:rsid w:val="008C4E42"/>
    <w:rsid w:val="008C5AE2"/>
    <w:rsid w:val="008D0B3F"/>
    <w:rsid w:val="008D5E4A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89D"/>
    <w:rsid w:val="00925501"/>
    <w:rsid w:val="009306B2"/>
    <w:rsid w:val="00936053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248"/>
    <w:rsid w:val="00960DEC"/>
    <w:rsid w:val="00962F4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406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D99"/>
    <w:rsid w:val="00A5712F"/>
    <w:rsid w:val="00A61214"/>
    <w:rsid w:val="00A631D3"/>
    <w:rsid w:val="00A64089"/>
    <w:rsid w:val="00A64AEC"/>
    <w:rsid w:val="00A65544"/>
    <w:rsid w:val="00A657FD"/>
    <w:rsid w:val="00A67287"/>
    <w:rsid w:val="00A67B0C"/>
    <w:rsid w:val="00A74516"/>
    <w:rsid w:val="00A7664C"/>
    <w:rsid w:val="00A77A5A"/>
    <w:rsid w:val="00A81233"/>
    <w:rsid w:val="00A81914"/>
    <w:rsid w:val="00A8640B"/>
    <w:rsid w:val="00A86BB7"/>
    <w:rsid w:val="00A86F4A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16BF"/>
    <w:rsid w:val="00AD57F3"/>
    <w:rsid w:val="00AD7972"/>
    <w:rsid w:val="00AE0283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B0034F"/>
    <w:rsid w:val="00B01D01"/>
    <w:rsid w:val="00B01D7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4C63"/>
    <w:rsid w:val="00BD5D7A"/>
    <w:rsid w:val="00BD7AC1"/>
    <w:rsid w:val="00BE5B6B"/>
    <w:rsid w:val="00BE5DF0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07F60"/>
    <w:rsid w:val="00C10F79"/>
    <w:rsid w:val="00C12BA5"/>
    <w:rsid w:val="00C13980"/>
    <w:rsid w:val="00C14F58"/>
    <w:rsid w:val="00C15896"/>
    <w:rsid w:val="00C2080E"/>
    <w:rsid w:val="00C22627"/>
    <w:rsid w:val="00C23D10"/>
    <w:rsid w:val="00C25ECE"/>
    <w:rsid w:val="00C26AA3"/>
    <w:rsid w:val="00C27970"/>
    <w:rsid w:val="00C3025A"/>
    <w:rsid w:val="00C3136B"/>
    <w:rsid w:val="00C3327C"/>
    <w:rsid w:val="00C4018C"/>
    <w:rsid w:val="00C4187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6FFB"/>
    <w:rsid w:val="00C673D6"/>
    <w:rsid w:val="00C676B6"/>
    <w:rsid w:val="00C67B1A"/>
    <w:rsid w:val="00C70C9B"/>
    <w:rsid w:val="00C7370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42B6"/>
    <w:rsid w:val="00CC5A57"/>
    <w:rsid w:val="00CC6029"/>
    <w:rsid w:val="00CC60F6"/>
    <w:rsid w:val="00CC67B1"/>
    <w:rsid w:val="00CD1CAC"/>
    <w:rsid w:val="00CD2575"/>
    <w:rsid w:val="00CD48D9"/>
    <w:rsid w:val="00CE5040"/>
    <w:rsid w:val="00CE6C05"/>
    <w:rsid w:val="00CE7CAB"/>
    <w:rsid w:val="00CF25A8"/>
    <w:rsid w:val="00CF4F39"/>
    <w:rsid w:val="00CF5278"/>
    <w:rsid w:val="00D017DC"/>
    <w:rsid w:val="00D05FFF"/>
    <w:rsid w:val="00D0647B"/>
    <w:rsid w:val="00D06CD6"/>
    <w:rsid w:val="00D1104F"/>
    <w:rsid w:val="00D120CC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869"/>
    <w:rsid w:val="00E67751"/>
    <w:rsid w:val="00E70AE2"/>
    <w:rsid w:val="00E7433E"/>
    <w:rsid w:val="00E7563E"/>
    <w:rsid w:val="00E80DC9"/>
    <w:rsid w:val="00E8236B"/>
    <w:rsid w:val="00E830C4"/>
    <w:rsid w:val="00E830CB"/>
    <w:rsid w:val="00E8362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5F53"/>
    <w:rsid w:val="00EA7007"/>
    <w:rsid w:val="00EA75D3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36A6"/>
    <w:rsid w:val="00F10538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1DD6"/>
    <w:rsid w:val="00FB2218"/>
    <w:rsid w:val="00FB23DE"/>
    <w:rsid w:val="00FB5443"/>
    <w:rsid w:val="00FB56D8"/>
    <w:rsid w:val="00FB5BD0"/>
    <w:rsid w:val="00FB6669"/>
    <w:rsid w:val="00FC2082"/>
    <w:rsid w:val="00FC22D2"/>
    <w:rsid w:val="00FC2C9B"/>
    <w:rsid w:val="00FC47A8"/>
    <w:rsid w:val="00FC4A9F"/>
    <w:rsid w:val="00FC57A3"/>
    <w:rsid w:val="00FC638D"/>
    <w:rsid w:val="00FD0522"/>
    <w:rsid w:val="00FD0EE9"/>
    <w:rsid w:val="00FD1878"/>
    <w:rsid w:val="00FD28AE"/>
    <w:rsid w:val="00FD6CA8"/>
    <w:rsid w:val="00FE337D"/>
    <w:rsid w:val="00FE3E60"/>
    <w:rsid w:val="00FE4530"/>
    <w:rsid w:val="00FE4608"/>
    <w:rsid w:val="00FE4EAD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592DC98-22BB-4368-9139-A7BD554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D4C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"/>
    <w:qFormat/>
    <w:rsid w:val="00BD4C6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"/>
    <w:qFormat/>
    <w:rsid w:val="00BD4C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BD4C63"/>
    <w:pPr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D4C63"/>
    <w:pPr>
      <w:widowControl w:val="0"/>
      <w:autoSpaceDE w:val="0"/>
      <w:autoSpaceDN w:val="0"/>
      <w:adjustRightInd w:val="0"/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D4C63"/>
    <w:pPr>
      <w:spacing w:before="240" w:after="60"/>
      <w:outlineLvl w:val="6"/>
    </w:pPr>
    <w:rPr>
      <w:rFonts w:eastAsia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D4C63"/>
    <w:pPr>
      <w:keepNext/>
      <w:keepLines/>
      <w:spacing w:before="320" w:after="200"/>
      <w:outlineLvl w:val="7"/>
    </w:pPr>
    <w:rPr>
      <w:rFonts w:ascii="Arial" w:eastAsia="Times New Roman" w:hAnsi="Arial" w:cs="Arial"/>
      <w:i/>
      <w:iCs/>
      <w:sz w:val="22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D4C63"/>
    <w:pPr>
      <w:keepNext/>
      <w:keepLines/>
      <w:spacing w:before="320" w:after="200"/>
      <w:outlineLvl w:val="8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4C6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4C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4C63"/>
    <w:rPr>
      <w:rFonts w:ascii="Times New Roman" w:hAnsi="Times New Roman"/>
      <w:sz w:val="28"/>
    </w:rPr>
  </w:style>
  <w:style w:type="character" w:styleId="a8">
    <w:name w:val="page number"/>
    <w:basedOn w:val="a0"/>
    <w:uiPriority w:val="99"/>
    <w:rsid w:val="00BD4C63"/>
  </w:style>
  <w:style w:type="character" w:customStyle="1" w:styleId="10">
    <w:name w:val="Заголовок 1 Знак"/>
    <w:basedOn w:val="a0"/>
    <w:link w:val="1"/>
    <w:uiPriority w:val="9"/>
    <w:rsid w:val="00BD4C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D4C63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4C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D4C6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D4C6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D4C63"/>
    <w:rPr>
      <w:rFonts w:ascii="Arial" w:eastAsia="Times New Roman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D4C63"/>
  </w:style>
  <w:style w:type="paragraph" w:styleId="a9">
    <w:name w:val="No Spacing"/>
    <w:uiPriority w:val="1"/>
    <w:qFormat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BD4C63"/>
    <w:rPr>
      <w:b/>
      <w:color w:val="000080"/>
    </w:rPr>
  </w:style>
  <w:style w:type="character" w:customStyle="1" w:styleId="ab">
    <w:name w:val="Гипертекстовая ссылка"/>
    <w:uiPriority w:val="99"/>
    <w:rsid w:val="00BD4C63"/>
    <w:rPr>
      <w:color w:val="008000"/>
    </w:rPr>
  </w:style>
  <w:style w:type="character" w:customStyle="1" w:styleId="ac">
    <w:name w:val="Активная гиперссылка"/>
    <w:uiPriority w:val="99"/>
    <w:rsid w:val="00BD4C63"/>
    <w:rPr>
      <w:color w:val="008000"/>
      <w:u w:val="single"/>
    </w:rPr>
  </w:style>
  <w:style w:type="paragraph" w:customStyle="1" w:styleId="ad">
    <w:name w:val="Внимание: криминал!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недобросовестность!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Выделение для Базового Поиска"/>
    <w:uiPriority w:val="99"/>
    <w:rsid w:val="00BD4C63"/>
    <w:rPr>
      <w:color w:val="0058A9"/>
    </w:rPr>
  </w:style>
  <w:style w:type="character" w:customStyle="1" w:styleId="af0">
    <w:name w:val="Выделение для Базового Поиска (курсив)"/>
    <w:uiPriority w:val="99"/>
    <w:rsid w:val="00BD4C63"/>
    <w:rPr>
      <w:i/>
      <w:color w:val="0058A9"/>
    </w:rPr>
  </w:style>
  <w:style w:type="character" w:customStyle="1" w:styleId="af1">
    <w:name w:val="Сравнение редакций"/>
    <w:uiPriority w:val="99"/>
    <w:rsid w:val="00BD4C63"/>
    <w:rPr>
      <w:color w:val="000080"/>
    </w:rPr>
  </w:style>
  <w:style w:type="character" w:customStyle="1" w:styleId="af2">
    <w:name w:val="Добавленный текст"/>
    <w:uiPriority w:val="99"/>
    <w:rsid w:val="00BD4C63"/>
    <w:rPr>
      <w:color w:val="0000FF"/>
      <w:shd w:val="clear" w:color="auto" w:fill="E3EDFD"/>
    </w:rPr>
  </w:style>
  <w:style w:type="paragraph" w:customStyle="1" w:styleId="af3">
    <w:name w:val="Основное меню (преемственное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4">
    <w:name w:val="Заголовок *"/>
    <w:basedOn w:val="af3"/>
    <w:next w:val="a"/>
    <w:uiPriority w:val="99"/>
    <w:rsid w:val="00BD4C63"/>
    <w:rPr>
      <w:rFonts w:ascii="Arial" w:hAnsi="Arial" w:cs="Arial"/>
      <w:b/>
      <w:bCs/>
      <w:color w:val="0058A9"/>
      <w:shd w:val="clear" w:color="auto" w:fill="D4D0C8"/>
    </w:rPr>
  </w:style>
  <w:style w:type="paragraph" w:customStyle="1" w:styleId="af5">
    <w:name w:val="Заголовок группы контролов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7">
    <w:name w:val="Заголовок полученного сообщения"/>
    <w:uiPriority w:val="99"/>
    <w:rsid w:val="00BD4C63"/>
    <w:rPr>
      <w:color w:val="FF0000"/>
    </w:rPr>
  </w:style>
  <w:style w:type="paragraph" w:customStyle="1" w:styleId="af8">
    <w:name w:val="Заголовок приложения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a">
    <w:name w:val="Заголовок собственного сообщения"/>
    <w:uiPriority w:val="99"/>
    <w:rsid w:val="00BD4C63"/>
    <w:rPr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Интерактивный заголовок"/>
    <w:basedOn w:val="af4"/>
    <w:next w:val="a"/>
    <w:uiPriority w:val="99"/>
    <w:rsid w:val="00BD4C63"/>
    <w:rPr>
      <w:b w:val="0"/>
      <w:bCs w:val="0"/>
      <w:color w:val="auto"/>
      <w:u w:val="single"/>
      <w:shd w:val="clear" w:color="auto" w:fill="auto"/>
    </w:rPr>
  </w:style>
  <w:style w:type="paragraph" w:customStyle="1" w:styleId="afd">
    <w:name w:val="Текст (справка)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BD4C63"/>
    <w:pPr>
      <w:spacing w:before="75"/>
      <w:ind w:right="0"/>
      <w:jc w:val="both"/>
    </w:pPr>
    <w:rPr>
      <w:i/>
      <w:iCs/>
      <w:color w:val="800080"/>
    </w:rPr>
  </w:style>
  <w:style w:type="paragraph" w:customStyle="1" w:styleId="aff">
    <w:name w:val="Информация о версии"/>
    <w:basedOn w:val="afe"/>
    <w:next w:val="a"/>
    <w:uiPriority w:val="99"/>
    <w:rsid w:val="00BD4C63"/>
    <w:pPr>
      <w:spacing w:before="0"/>
      <w:ind w:left="0"/>
    </w:pPr>
  </w:style>
  <w:style w:type="paragraph" w:customStyle="1" w:styleId="aff0">
    <w:name w:val="Текст информации об изменениях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1">
    <w:name w:val="Информация об изменениях"/>
    <w:basedOn w:val="aff0"/>
    <w:next w:val="a"/>
    <w:uiPriority w:val="99"/>
    <w:rsid w:val="00BD4C63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f2">
    <w:name w:val="Текст (ле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3">
    <w:name w:val="Колонтитул (левый)"/>
    <w:basedOn w:val="aff2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4">
    <w:name w:val="Текст (прав. подпись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правый)"/>
    <w:basedOn w:val="aff4"/>
    <w:next w:val="a"/>
    <w:uiPriority w:val="99"/>
    <w:rsid w:val="00BD4C63"/>
    <w:pPr>
      <w:jc w:val="both"/>
    </w:pPr>
    <w:rPr>
      <w:sz w:val="16"/>
      <w:szCs w:val="16"/>
    </w:rPr>
  </w:style>
  <w:style w:type="paragraph" w:customStyle="1" w:styleId="aff6">
    <w:name w:val="Комментарий пользователя"/>
    <w:basedOn w:val="afe"/>
    <w:next w:val="a"/>
    <w:uiPriority w:val="99"/>
    <w:rsid w:val="00BD4C63"/>
    <w:pPr>
      <w:spacing w:before="0"/>
      <w:ind w:left="0"/>
      <w:jc w:val="left"/>
    </w:pPr>
    <w:rPr>
      <w:i w:val="0"/>
      <w:iCs w:val="0"/>
      <w:color w:val="000080"/>
    </w:rPr>
  </w:style>
  <w:style w:type="paragraph" w:customStyle="1" w:styleId="aff7">
    <w:name w:val="Куда обратиться?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Моноширинный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9">
    <w:name w:val="Найденные слова"/>
    <w:uiPriority w:val="99"/>
    <w:rsid w:val="00BD4C63"/>
    <w:rPr>
      <w:color w:val="000080"/>
      <w:shd w:val="clear" w:color="auto" w:fill="D4D0C8"/>
    </w:rPr>
  </w:style>
  <w:style w:type="character" w:customStyle="1" w:styleId="affa">
    <w:name w:val="Не вступил в силу"/>
    <w:uiPriority w:val="99"/>
    <w:rsid w:val="00BD4C63"/>
    <w:rPr>
      <w:color w:val="008080"/>
    </w:rPr>
  </w:style>
  <w:style w:type="paragraph" w:customStyle="1" w:styleId="affb">
    <w:name w:val="Необходимые документы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Нормальный (таблица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Объек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affe">
    <w:name w:val="Таблицы (моноширинный)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">
    <w:name w:val="Оглавление"/>
    <w:basedOn w:val="affe"/>
    <w:next w:val="a"/>
    <w:uiPriority w:val="99"/>
    <w:rsid w:val="00BD4C63"/>
    <w:pPr>
      <w:ind w:left="140"/>
    </w:pPr>
    <w:rPr>
      <w:rFonts w:ascii="Arial" w:hAnsi="Arial" w:cs="Arial"/>
    </w:rPr>
  </w:style>
  <w:style w:type="character" w:customStyle="1" w:styleId="afff0">
    <w:name w:val="Опечатки"/>
    <w:uiPriority w:val="99"/>
    <w:rsid w:val="00BD4C63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BD4C63"/>
    <w:rPr>
      <w:rFonts w:ascii="Arial" w:hAnsi="Arial" w:cs="Arial"/>
      <w:sz w:val="20"/>
      <w:szCs w:val="20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BD4C6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f3">
    <w:name w:val="Подзаголовок для информации об изменениях"/>
    <w:basedOn w:val="aff0"/>
    <w:next w:val="a"/>
    <w:uiPriority w:val="99"/>
    <w:rsid w:val="00BD4C63"/>
    <w:rPr>
      <w:b/>
      <w:bCs/>
      <w:color w:val="000080"/>
      <w:sz w:val="24"/>
      <w:szCs w:val="24"/>
    </w:rPr>
  </w:style>
  <w:style w:type="paragraph" w:customStyle="1" w:styleId="afff4">
    <w:name w:val="Подчёркнуный текст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Постоянная часть *"/>
    <w:basedOn w:val="af3"/>
    <w:next w:val="a"/>
    <w:uiPriority w:val="99"/>
    <w:rsid w:val="00BD4C63"/>
    <w:rPr>
      <w:rFonts w:ascii="Arial" w:hAnsi="Arial" w:cs="Arial"/>
      <w:sz w:val="22"/>
      <w:szCs w:val="22"/>
    </w:rPr>
  </w:style>
  <w:style w:type="paragraph" w:customStyle="1" w:styleId="afff6">
    <w:name w:val="Прижатый влево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мер.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римечание."/>
    <w:basedOn w:val="afe"/>
    <w:next w:val="a"/>
    <w:uiPriority w:val="99"/>
    <w:rsid w:val="00BD4C63"/>
    <w:pPr>
      <w:spacing w:before="0"/>
      <w:ind w:left="0"/>
    </w:pPr>
    <w:rPr>
      <w:i w:val="0"/>
      <w:iCs w:val="0"/>
      <w:color w:val="auto"/>
    </w:rPr>
  </w:style>
  <w:style w:type="character" w:customStyle="1" w:styleId="afff9">
    <w:name w:val="Продолжение ссылки"/>
    <w:uiPriority w:val="99"/>
    <w:rsid w:val="00BD4C63"/>
  </w:style>
  <w:style w:type="paragraph" w:customStyle="1" w:styleId="afffa">
    <w:name w:val="Словарная статья"/>
    <w:basedOn w:val="a"/>
    <w:next w:val="a"/>
    <w:uiPriority w:val="99"/>
    <w:rsid w:val="00BD4C63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BD4C6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Текст в таблице"/>
    <w:basedOn w:val="affc"/>
    <w:next w:val="a"/>
    <w:uiPriority w:val="99"/>
    <w:rsid w:val="00BD4C63"/>
    <w:pPr>
      <w:ind w:firstLine="500"/>
    </w:pPr>
  </w:style>
  <w:style w:type="paragraph" w:customStyle="1" w:styleId="afffd">
    <w:name w:val="Технический комментарий"/>
    <w:basedOn w:val="a"/>
    <w:next w:val="a"/>
    <w:uiPriority w:val="99"/>
    <w:rsid w:val="00BD4C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shd w:val="clear" w:color="auto" w:fill="FFFF00"/>
      <w:lang w:eastAsia="ru-RU"/>
    </w:rPr>
  </w:style>
  <w:style w:type="character" w:customStyle="1" w:styleId="afffe">
    <w:name w:val="Удалённый текст"/>
    <w:uiPriority w:val="99"/>
    <w:rsid w:val="00BD4C63"/>
    <w:rPr>
      <w:strike/>
      <w:color w:val="808000"/>
    </w:rPr>
  </w:style>
  <w:style w:type="character" w:customStyle="1" w:styleId="affff">
    <w:name w:val="Утратил силу"/>
    <w:uiPriority w:val="99"/>
    <w:rsid w:val="00BD4C63"/>
    <w:rPr>
      <w:strike/>
      <w:color w:val="808000"/>
    </w:rPr>
  </w:style>
  <w:style w:type="paragraph" w:customStyle="1" w:styleId="affff0">
    <w:name w:val="Центрированный (таблица)"/>
    <w:basedOn w:val="affc"/>
    <w:next w:val="a"/>
    <w:uiPriority w:val="99"/>
    <w:rsid w:val="00BD4C63"/>
    <w:pPr>
      <w:jc w:val="center"/>
    </w:pPr>
  </w:style>
  <w:style w:type="paragraph" w:styleId="affff1">
    <w:name w:val="Balloon Text"/>
    <w:basedOn w:val="a"/>
    <w:link w:val="affff2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BD4C63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D4C63"/>
  </w:style>
  <w:style w:type="character" w:styleId="affff3">
    <w:name w:val="Hyperlink"/>
    <w:basedOn w:val="a0"/>
    <w:uiPriority w:val="99"/>
    <w:unhideWhenUsed/>
    <w:rsid w:val="00BD4C63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BD4C63"/>
    <w:pPr>
      <w:tabs>
        <w:tab w:val="left" w:pos="6800"/>
      </w:tabs>
      <w:jc w:val="center"/>
    </w:pPr>
    <w:rPr>
      <w:rFonts w:eastAsia="Times New Roman" w:cs="Times New Roman"/>
      <w:sz w:val="26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D4C6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fff4">
    <w:name w:val="Body Text"/>
    <w:basedOn w:val="a"/>
    <w:link w:val="affff5"/>
    <w:uiPriority w:val="99"/>
    <w:unhideWhenUsed/>
    <w:rsid w:val="00BD4C63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5">
    <w:name w:val="Основной текст Знак"/>
    <w:basedOn w:val="a0"/>
    <w:link w:val="affff4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TML1">
    <w:name w:val="Стандартный HTML1"/>
    <w:basedOn w:val="a"/>
    <w:next w:val="HTML"/>
    <w:link w:val="HTML0"/>
    <w:uiPriority w:val="99"/>
    <w:semiHidden/>
    <w:unhideWhenUsed/>
    <w:rsid w:val="00BD4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Times New Roman" w:hAnsi="Consolas" w:cs="Times New Roman"/>
      <w:sz w:val="22"/>
      <w:lang w:eastAsia="ru-RU"/>
    </w:rPr>
  </w:style>
  <w:style w:type="character" w:customStyle="1" w:styleId="HTML0">
    <w:name w:val="Стандартный HTML Знак"/>
    <w:link w:val="HTML1"/>
    <w:uiPriority w:val="99"/>
    <w:semiHidden/>
    <w:locked/>
    <w:rsid w:val="00BD4C63"/>
    <w:rPr>
      <w:rFonts w:ascii="Consolas" w:eastAsia="Times New Roman" w:hAnsi="Consolas" w:cs="Times New Roman"/>
      <w:lang w:eastAsia="ru-RU"/>
    </w:rPr>
  </w:style>
  <w:style w:type="paragraph" w:customStyle="1" w:styleId="contentblock">
    <w:name w:val="content_block"/>
    <w:basedOn w:val="a"/>
    <w:rsid w:val="00BD4C63"/>
    <w:pPr>
      <w:spacing w:before="100" w:beforeAutospacing="1" w:after="100" w:afterAutospacing="1"/>
      <w:ind w:right="357"/>
    </w:pPr>
    <w:rPr>
      <w:rFonts w:eastAsia="Times New Roman" w:cs="Times New Roman"/>
      <w:sz w:val="24"/>
      <w:szCs w:val="24"/>
      <w:lang w:eastAsia="ru-RU"/>
    </w:rPr>
  </w:style>
  <w:style w:type="paragraph" w:customStyle="1" w:styleId="references">
    <w:name w:val="references"/>
    <w:basedOn w:val="a"/>
    <w:rsid w:val="00BD4C63"/>
    <w:pPr>
      <w:spacing w:before="100" w:beforeAutospacing="1" w:after="100" w:afterAutospacing="1"/>
    </w:pPr>
    <w:rPr>
      <w:rFonts w:eastAsia="Times New Roman" w:cs="Times New Roman"/>
      <w:vanish/>
      <w:sz w:val="24"/>
      <w:szCs w:val="24"/>
      <w:lang w:eastAsia="ru-RU"/>
    </w:rPr>
  </w:style>
  <w:style w:type="paragraph" w:customStyle="1" w:styleId="content">
    <w:name w:val="content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incut-head-control">
    <w:name w:val="incut-head-control"/>
    <w:rsid w:val="00BD4C63"/>
  </w:style>
  <w:style w:type="character" w:customStyle="1" w:styleId="incut-head-control1">
    <w:name w:val="incut-head-control1"/>
    <w:rsid w:val="00BD4C63"/>
    <w:rPr>
      <w:b/>
    </w:rPr>
  </w:style>
  <w:style w:type="paragraph" w:customStyle="1" w:styleId="content1">
    <w:name w:val="content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1"/>
      <w:szCs w:val="21"/>
      <w:lang w:eastAsia="ru-RU"/>
    </w:rPr>
  </w:style>
  <w:style w:type="paragraph" w:customStyle="1" w:styleId="13">
    <w:name w:val="Обычный (веб)1"/>
    <w:basedOn w:val="a"/>
    <w:next w:val="affff6"/>
    <w:uiPriority w:val="99"/>
    <w:semiHidden/>
    <w:unhideWhenUsed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references1">
    <w:name w:val="references1"/>
    <w:rsid w:val="00BD4C63"/>
    <w:rPr>
      <w:vanish/>
    </w:rPr>
  </w:style>
  <w:style w:type="character" w:customStyle="1" w:styleId="14">
    <w:name w:val="Просмотренная гиперссылка1"/>
    <w:uiPriority w:val="99"/>
    <w:semiHidden/>
    <w:unhideWhenUsed/>
    <w:rsid w:val="00BD4C63"/>
    <w:rPr>
      <w:color w:val="800080"/>
      <w:u w:val="single"/>
    </w:rPr>
  </w:style>
  <w:style w:type="paragraph" w:styleId="HTML">
    <w:name w:val="HTML Preformatted"/>
    <w:basedOn w:val="a"/>
    <w:link w:val="HTML10"/>
    <w:uiPriority w:val="99"/>
    <w:semiHidden/>
    <w:unhideWhenUsed/>
    <w:rsid w:val="00BD4C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0">
    <w:name w:val="Стандартный HTML Знак1"/>
    <w:basedOn w:val="a0"/>
    <w:link w:val="HTML"/>
    <w:uiPriority w:val="99"/>
    <w:semiHidden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6">
    <w:name w:val="Normal (Web)"/>
    <w:basedOn w:val="a"/>
    <w:uiPriority w:val="99"/>
    <w:unhideWhenUsed/>
    <w:rsid w:val="00BD4C63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ru-RU"/>
    </w:rPr>
  </w:style>
  <w:style w:type="character" w:styleId="affff7">
    <w:name w:val="FollowedHyperlink"/>
    <w:basedOn w:val="a0"/>
    <w:uiPriority w:val="99"/>
    <w:unhideWhenUsed/>
    <w:rsid w:val="00BD4C63"/>
    <w:rPr>
      <w:rFonts w:cs="Times New Roman"/>
      <w:color w:val="954F72"/>
      <w:u w:val="single"/>
    </w:rPr>
  </w:style>
  <w:style w:type="paragraph" w:styleId="affff8">
    <w:name w:val="Body Text Indent"/>
    <w:basedOn w:val="a"/>
    <w:link w:val="affff9"/>
    <w:uiPriority w:val="99"/>
    <w:unhideWhenUsed/>
    <w:rsid w:val="00BD4C63"/>
    <w:pPr>
      <w:widowControl w:val="0"/>
      <w:autoSpaceDE w:val="0"/>
      <w:autoSpaceDN w:val="0"/>
      <w:adjustRightInd w:val="0"/>
      <w:spacing w:after="120"/>
      <w:ind w:left="283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BD4C63"/>
    <w:rPr>
      <w:rFonts w:ascii="Arial" w:eastAsia="Times New Roman" w:hAnsi="Arial" w:cs="Arial"/>
      <w:sz w:val="24"/>
      <w:szCs w:val="24"/>
      <w:lang w:eastAsia="ru-RU"/>
    </w:rPr>
  </w:style>
  <w:style w:type="paragraph" w:styleId="affffa">
    <w:name w:val="List Paragraph"/>
    <w:basedOn w:val="a"/>
    <w:link w:val="affffb"/>
    <w:uiPriority w:val="34"/>
    <w:qFormat/>
    <w:rsid w:val="00BD4C6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4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23">
    <w:name w:val="Сетка таблицы2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ighlightsearch">
    <w:name w:val="highlightsearch"/>
    <w:rsid w:val="00BD4C63"/>
  </w:style>
  <w:style w:type="paragraph" w:customStyle="1" w:styleId="s1">
    <w:name w:val="s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10">
    <w:name w:val="s_10"/>
    <w:rsid w:val="00BD4C63"/>
  </w:style>
  <w:style w:type="paragraph" w:customStyle="1" w:styleId="s3">
    <w:name w:val="s_3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D4C6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D4C63"/>
    <w:rPr>
      <w:rFonts w:ascii="Arial" w:hAnsi="Arial"/>
      <w:sz w:val="30"/>
    </w:rPr>
  </w:style>
  <w:style w:type="character" w:customStyle="1" w:styleId="Heading4Char">
    <w:name w:val="Heading 4 Char"/>
    <w:uiPriority w:val="9"/>
    <w:rsid w:val="00BD4C63"/>
    <w:rPr>
      <w:rFonts w:ascii="Arial" w:hAnsi="Arial"/>
      <w:b/>
      <w:sz w:val="26"/>
    </w:rPr>
  </w:style>
  <w:style w:type="character" w:customStyle="1" w:styleId="Heading5Char">
    <w:name w:val="Heading 5 Char"/>
    <w:uiPriority w:val="9"/>
    <w:rsid w:val="00BD4C63"/>
    <w:rPr>
      <w:rFonts w:ascii="Arial" w:hAnsi="Arial"/>
      <w:b/>
      <w:sz w:val="24"/>
    </w:rPr>
  </w:style>
  <w:style w:type="character" w:customStyle="1" w:styleId="Heading6Char">
    <w:name w:val="Heading 6 Char"/>
    <w:uiPriority w:val="9"/>
    <w:rsid w:val="00BD4C63"/>
    <w:rPr>
      <w:rFonts w:ascii="Arial" w:hAnsi="Arial"/>
      <w:b/>
      <w:sz w:val="22"/>
    </w:rPr>
  </w:style>
  <w:style w:type="character" w:customStyle="1" w:styleId="Heading7Char">
    <w:name w:val="Heading 7 Char"/>
    <w:uiPriority w:val="9"/>
    <w:rsid w:val="00BD4C63"/>
    <w:rPr>
      <w:rFonts w:ascii="Arial" w:hAnsi="Arial"/>
      <w:b/>
      <w:i/>
      <w:sz w:val="22"/>
    </w:rPr>
  </w:style>
  <w:style w:type="character" w:customStyle="1" w:styleId="Heading8Char">
    <w:name w:val="Heading 8 Char"/>
    <w:uiPriority w:val="9"/>
    <w:rsid w:val="00BD4C63"/>
    <w:rPr>
      <w:rFonts w:ascii="Arial" w:hAnsi="Arial"/>
      <w:i/>
      <w:sz w:val="22"/>
    </w:rPr>
  </w:style>
  <w:style w:type="character" w:customStyle="1" w:styleId="Heading9Char">
    <w:name w:val="Heading 9 Char"/>
    <w:uiPriority w:val="9"/>
    <w:rsid w:val="00BD4C63"/>
    <w:rPr>
      <w:rFonts w:ascii="Arial" w:hAnsi="Arial"/>
      <w:i/>
      <w:sz w:val="21"/>
    </w:rPr>
  </w:style>
  <w:style w:type="character" w:customStyle="1" w:styleId="TitleChar">
    <w:name w:val="Title Char"/>
    <w:uiPriority w:val="10"/>
    <w:rsid w:val="00BD4C63"/>
    <w:rPr>
      <w:sz w:val="48"/>
    </w:rPr>
  </w:style>
  <w:style w:type="character" w:customStyle="1" w:styleId="SubtitleChar">
    <w:name w:val="Subtitle Char"/>
    <w:uiPriority w:val="11"/>
    <w:rsid w:val="00BD4C63"/>
    <w:rPr>
      <w:sz w:val="24"/>
    </w:rPr>
  </w:style>
  <w:style w:type="character" w:customStyle="1" w:styleId="QuoteChar">
    <w:name w:val="Quote Char"/>
    <w:uiPriority w:val="29"/>
    <w:rsid w:val="00BD4C63"/>
    <w:rPr>
      <w:i/>
    </w:rPr>
  </w:style>
  <w:style w:type="character" w:customStyle="1" w:styleId="IntenseQuoteChar">
    <w:name w:val="Intense Quote Char"/>
    <w:uiPriority w:val="30"/>
    <w:rsid w:val="00BD4C63"/>
    <w:rPr>
      <w:i/>
    </w:rPr>
  </w:style>
  <w:style w:type="character" w:customStyle="1" w:styleId="CaptionChar">
    <w:name w:val="Caption Char"/>
    <w:uiPriority w:val="99"/>
    <w:rsid w:val="00BD4C63"/>
  </w:style>
  <w:style w:type="character" w:customStyle="1" w:styleId="FootnoteTextChar">
    <w:name w:val="Footnote Text Char"/>
    <w:uiPriority w:val="99"/>
    <w:rsid w:val="00BD4C63"/>
    <w:rPr>
      <w:sz w:val="18"/>
    </w:rPr>
  </w:style>
  <w:style w:type="character" w:customStyle="1" w:styleId="EndnoteTextChar">
    <w:name w:val="Endnote Text Char"/>
    <w:uiPriority w:val="99"/>
    <w:rsid w:val="00BD4C63"/>
    <w:rPr>
      <w:sz w:val="20"/>
    </w:rPr>
  </w:style>
  <w:style w:type="character" w:customStyle="1" w:styleId="Heading1Char">
    <w:name w:val="Heading 1 Char"/>
    <w:uiPriority w:val="9"/>
    <w:rsid w:val="00BD4C63"/>
    <w:rPr>
      <w:rFonts w:ascii="Arial" w:hAnsi="Arial"/>
      <w:sz w:val="40"/>
    </w:rPr>
  </w:style>
  <w:style w:type="character" w:customStyle="1" w:styleId="Heading2Char">
    <w:name w:val="Heading 2 Char"/>
    <w:uiPriority w:val="9"/>
    <w:rsid w:val="00BD4C63"/>
    <w:rPr>
      <w:rFonts w:ascii="Arial" w:hAnsi="Arial"/>
      <w:sz w:val="34"/>
    </w:rPr>
  </w:style>
  <w:style w:type="character" w:customStyle="1" w:styleId="15">
    <w:name w:val="Заголовок Знак1"/>
    <w:link w:val="affffc"/>
    <w:uiPriority w:val="10"/>
    <w:locked/>
    <w:rsid w:val="00BD4C63"/>
    <w:rPr>
      <w:sz w:val="48"/>
    </w:rPr>
  </w:style>
  <w:style w:type="paragraph" w:styleId="affffd">
    <w:name w:val="Subtitle"/>
    <w:basedOn w:val="a"/>
    <w:next w:val="a"/>
    <w:link w:val="affffe"/>
    <w:uiPriority w:val="11"/>
    <w:qFormat/>
    <w:rsid w:val="00BD4C63"/>
    <w:pPr>
      <w:spacing w:before="200" w:after="200"/>
    </w:pPr>
    <w:rPr>
      <w:rFonts w:eastAsia="Times New Roman" w:cs="Times New Roman"/>
      <w:sz w:val="24"/>
      <w:szCs w:val="24"/>
      <w:lang w:eastAsia="ru-RU"/>
    </w:rPr>
  </w:style>
  <w:style w:type="character" w:customStyle="1" w:styleId="affffe">
    <w:name w:val="Подзаголовок Знак"/>
    <w:basedOn w:val="a0"/>
    <w:link w:val="affffd"/>
    <w:uiPriority w:val="11"/>
    <w:rsid w:val="00BD4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Quote"/>
    <w:basedOn w:val="a"/>
    <w:next w:val="a"/>
    <w:link w:val="25"/>
    <w:uiPriority w:val="29"/>
    <w:qFormat/>
    <w:rsid w:val="00BD4C63"/>
    <w:pPr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BD4C63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fff">
    <w:name w:val="Intense Quote"/>
    <w:basedOn w:val="a"/>
    <w:next w:val="a"/>
    <w:link w:val="afffff0"/>
    <w:uiPriority w:val="30"/>
    <w:qFormat/>
    <w:rsid w:val="00BD4C6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  <w:sz w:val="20"/>
      <w:szCs w:val="20"/>
      <w:lang w:eastAsia="ru-RU"/>
    </w:rPr>
  </w:style>
  <w:style w:type="character" w:customStyle="1" w:styleId="afffff0">
    <w:name w:val="Выделенная цитата Знак"/>
    <w:basedOn w:val="a0"/>
    <w:link w:val="afffff"/>
    <w:uiPriority w:val="30"/>
    <w:rsid w:val="00BD4C63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HeaderChar">
    <w:name w:val="Header Char"/>
    <w:uiPriority w:val="99"/>
    <w:rsid w:val="00BD4C63"/>
  </w:style>
  <w:style w:type="character" w:customStyle="1" w:styleId="FooterChar">
    <w:name w:val="Footer Char"/>
    <w:uiPriority w:val="99"/>
    <w:rsid w:val="00BD4C63"/>
  </w:style>
  <w:style w:type="paragraph" w:styleId="afffff1">
    <w:name w:val="caption"/>
    <w:basedOn w:val="a"/>
    <w:next w:val="a"/>
    <w:uiPriority w:val="35"/>
    <w:semiHidden/>
    <w:unhideWhenUsed/>
    <w:qFormat/>
    <w:rsid w:val="00BD4C63"/>
    <w:pPr>
      <w:spacing w:line="276" w:lineRule="auto"/>
    </w:pPr>
    <w:rPr>
      <w:rFonts w:eastAsia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6">
    <w:name w:val="Plain Table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styleId="26">
    <w:name w:val="Plain Table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41">
    <w:name w:val="Plain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51">
    <w:name w:val="Plain Table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styleId="-6">
    <w:name w:val="Grid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styleId="-7">
    <w:name w:val="Grid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styleId="-10">
    <w:name w:val="List Table 1 Ligh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styleId="-20">
    <w:name w:val="List Table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styleId="-70">
    <w:name w:val="List Table 7 Colorful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f2">
    <w:name w:val="footnote text"/>
    <w:basedOn w:val="a"/>
    <w:link w:val="afffff3"/>
    <w:uiPriority w:val="99"/>
    <w:semiHidden/>
    <w:unhideWhenUsed/>
    <w:rsid w:val="00BD4C63"/>
    <w:pPr>
      <w:spacing w:after="40"/>
    </w:pPr>
    <w:rPr>
      <w:rFonts w:eastAsia="Times New Roman" w:cs="Times New Roman"/>
      <w:sz w:val="18"/>
      <w:szCs w:val="20"/>
      <w:lang w:eastAsia="ru-RU"/>
    </w:rPr>
  </w:style>
  <w:style w:type="character" w:customStyle="1" w:styleId="afffff3">
    <w:name w:val="Текст сноски Знак"/>
    <w:basedOn w:val="a0"/>
    <w:link w:val="afffff2"/>
    <w:uiPriority w:val="99"/>
    <w:semiHidden/>
    <w:rsid w:val="00BD4C6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fff4">
    <w:name w:val="footnote reference"/>
    <w:basedOn w:val="a0"/>
    <w:uiPriority w:val="99"/>
    <w:unhideWhenUsed/>
    <w:rsid w:val="00BD4C63"/>
    <w:rPr>
      <w:rFonts w:cs="Times New Roman"/>
      <w:vertAlign w:val="superscript"/>
    </w:rPr>
  </w:style>
  <w:style w:type="paragraph" w:styleId="afffff5">
    <w:name w:val="endnote text"/>
    <w:basedOn w:val="a"/>
    <w:link w:val="afffff6"/>
    <w:uiPriority w:val="99"/>
    <w:semiHidden/>
    <w:unhideWhenUsed/>
    <w:rsid w:val="00BD4C63"/>
    <w:rPr>
      <w:rFonts w:eastAsia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D4C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BD4C63"/>
    <w:rPr>
      <w:rFonts w:cs="Times New Roman"/>
      <w:vertAlign w:val="superscript"/>
    </w:rPr>
  </w:style>
  <w:style w:type="paragraph" w:styleId="17">
    <w:name w:val="toc 1"/>
    <w:basedOn w:val="a"/>
    <w:next w:val="a"/>
    <w:uiPriority w:val="39"/>
    <w:unhideWhenUsed/>
    <w:rsid w:val="00BD4C63"/>
    <w:pPr>
      <w:spacing w:after="57"/>
    </w:pPr>
    <w:rPr>
      <w:rFonts w:eastAsia="Times New Roman" w:cs="Times New Roman"/>
      <w:sz w:val="20"/>
      <w:szCs w:val="20"/>
      <w:lang w:eastAsia="ru-RU"/>
    </w:rPr>
  </w:style>
  <w:style w:type="paragraph" w:styleId="27">
    <w:name w:val="toc 2"/>
    <w:basedOn w:val="a"/>
    <w:next w:val="a"/>
    <w:uiPriority w:val="39"/>
    <w:unhideWhenUsed/>
    <w:rsid w:val="00BD4C63"/>
    <w:pPr>
      <w:spacing w:after="57"/>
      <w:ind w:left="283"/>
    </w:pPr>
    <w:rPr>
      <w:rFonts w:eastAsia="Times New Roman" w:cs="Times New Roman"/>
      <w:sz w:val="20"/>
      <w:szCs w:val="20"/>
      <w:lang w:eastAsia="ru-RU"/>
    </w:rPr>
  </w:style>
  <w:style w:type="paragraph" w:styleId="32">
    <w:name w:val="toc 3"/>
    <w:basedOn w:val="a"/>
    <w:next w:val="a"/>
    <w:uiPriority w:val="39"/>
    <w:unhideWhenUsed/>
    <w:rsid w:val="00BD4C63"/>
    <w:pPr>
      <w:spacing w:after="57"/>
      <w:ind w:left="567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BD4C63"/>
    <w:pPr>
      <w:spacing w:after="57"/>
      <w:ind w:left="850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BD4C63"/>
    <w:pPr>
      <w:spacing w:after="57"/>
      <w:ind w:left="1134"/>
    </w:pPr>
    <w:rPr>
      <w:rFonts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BD4C63"/>
    <w:pPr>
      <w:spacing w:after="57"/>
      <w:ind w:left="1417"/>
    </w:pPr>
    <w:rPr>
      <w:rFonts w:eastAsia="Times New Roman" w:cs="Times New Roman"/>
      <w:sz w:val="20"/>
      <w:szCs w:val="20"/>
      <w:lang w:eastAsia="ru-RU"/>
    </w:rPr>
  </w:style>
  <w:style w:type="paragraph" w:styleId="71">
    <w:name w:val="toc 7"/>
    <w:basedOn w:val="a"/>
    <w:next w:val="a"/>
    <w:uiPriority w:val="39"/>
    <w:unhideWhenUsed/>
    <w:rsid w:val="00BD4C63"/>
    <w:pPr>
      <w:spacing w:after="57"/>
      <w:ind w:left="1701"/>
    </w:pPr>
    <w:rPr>
      <w:rFonts w:eastAsia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BD4C63"/>
    <w:pPr>
      <w:spacing w:after="57"/>
      <w:ind w:left="1984"/>
    </w:pPr>
    <w:rPr>
      <w:rFonts w:eastAsia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BD4C63"/>
    <w:pPr>
      <w:spacing w:after="57"/>
      <w:ind w:left="2268"/>
    </w:pPr>
    <w:rPr>
      <w:rFonts w:eastAsia="Times New Roman" w:cs="Times New Roman"/>
      <w:sz w:val="20"/>
      <w:szCs w:val="20"/>
      <w:lang w:eastAsia="ru-RU"/>
    </w:rPr>
  </w:style>
  <w:style w:type="paragraph" w:styleId="afffff8">
    <w:name w:val="TOC Heading"/>
    <w:basedOn w:val="1"/>
    <w:uiPriority w:val="39"/>
    <w:unhideWhenUsed/>
    <w:rsid w:val="00BD4C63"/>
    <w:pPr>
      <w:widowControl/>
      <w:autoSpaceDE/>
      <w:autoSpaceDN/>
      <w:adjustRightInd/>
      <w:spacing w:before="0" w:after="0"/>
      <w:jc w:val="left"/>
      <w:outlineLvl w:val="9"/>
    </w:pPr>
    <w:rPr>
      <w:rFonts w:ascii="Calibri" w:hAnsi="Calibri" w:cs="Times New Roman"/>
      <w:b w:val="0"/>
      <w:bCs w:val="0"/>
      <w:color w:val="auto"/>
      <w:sz w:val="20"/>
      <w:szCs w:val="20"/>
    </w:rPr>
  </w:style>
  <w:style w:type="paragraph" w:styleId="afffff9">
    <w:name w:val="table of figures"/>
    <w:basedOn w:val="a"/>
    <w:next w:val="a"/>
    <w:uiPriority w:val="99"/>
    <w:unhideWhenUsed/>
    <w:rsid w:val="00BD4C63"/>
    <w:rPr>
      <w:rFonts w:eastAsia="Times New Roman" w:cs="Times New Roman"/>
      <w:sz w:val="20"/>
      <w:szCs w:val="20"/>
      <w:lang w:eastAsia="ru-RU"/>
    </w:rPr>
  </w:style>
  <w:style w:type="paragraph" w:styleId="afffffa">
    <w:name w:val="E-mail Signature"/>
    <w:basedOn w:val="a"/>
    <w:link w:val="afffffb"/>
    <w:uiPriority w:val="99"/>
    <w:semiHidden/>
    <w:unhideWhenUsed/>
    <w:rsid w:val="00BD4C63"/>
    <w:rPr>
      <w:rFonts w:ascii="Calibri" w:eastAsia="Times New Roman" w:hAnsi="Calibri" w:cs="Times New Roman"/>
      <w:sz w:val="22"/>
      <w:lang w:eastAsia="ru-RU"/>
    </w:rPr>
  </w:style>
  <w:style w:type="character" w:customStyle="1" w:styleId="afffffb">
    <w:name w:val="Электронная подпись Знак"/>
    <w:basedOn w:val="a0"/>
    <w:link w:val="afffffa"/>
    <w:uiPriority w:val="99"/>
    <w:semiHidden/>
    <w:rsid w:val="00BD4C63"/>
    <w:rPr>
      <w:rFonts w:ascii="Calibri" w:eastAsia="Times New Roman" w:hAnsi="Calibri" w:cs="Times New Roman"/>
      <w:lang w:eastAsia="ru-RU"/>
    </w:rPr>
  </w:style>
  <w:style w:type="paragraph" w:customStyle="1" w:styleId="afffffc">
    <w:name w:val="Знак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c">
    <w:name w:val="Title"/>
    <w:basedOn w:val="a"/>
    <w:link w:val="15"/>
    <w:uiPriority w:val="10"/>
    <w:qFormat/>
    <w:rsid w:val="00BD4C63"/>
    <w:pPr>
      <w:jc w:val="center"/>
    </w:pPr>
    <w:rPr>
      <w:rFonts w:asciiTheme="minorHAnsi" w:hAnsiTheme="minorHAnsi"/>
      <w:sz w:val="48"/>
    </w:rPr>
  </w:style>
  <w:style w:type="character" w:customStyle="1" w:styleId="afffffd">
    <w:name w:val="Заголовок Знак"/>
    <w:basedOn w:val="a0"/>
    <w:uiPriority w:val="10"/>
    <w:rsid w:val="00BD4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8">
    <w:name w:val="Название Знак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3">
    <w:name w:val="Название Знак14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2">
    <w:name w:val="Название Знак14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1">
    <w:name w:val="Название Знак14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0">
    <w:name w:val="Название Знак14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9">
    <w:name w:val="Название Знак13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8">
    <w:name w:val="Название Знак13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7">
    <w:name w:val="Название Знак13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6">
    <w:name w:val="Название Знак13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5">
    <w:name w:val="Название Знак13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4">
    <w:name w:val="Название Знак13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3">
    <w:name w:val="Название Знак13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2">
    <w:name w:val="Название Знак13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1">
    <w:name w:val="Название Знак13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0">
    <w:name w:val="Название Знак13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9">
    <w:name w:val="Название Знак12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8">
    <w:name w:val="Название Знак12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7">
    <w:name w:val="Название Знак12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6">
    <w:name w:val="Название Знак12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5">
    <w:name w:val="Название Знак12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4">
    <w:name w:val="Название Знак12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3">
    <w:name w:val="Название Знак12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2">
    <w:name w:val="Название Знак12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1">
    <w:name w:val="Название Знак12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0">
    <w:name w:val="Название Знак12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9">
    <w:name w:val="Название Знак1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8">
    <w:name w:val="Название Знак1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7">
    <w:name w:val="Название Знак1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6">
    <w:name w:val="Название Знак1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5">
    <w:name w:val="Название Знак1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4">
    <w:name w:val="Название Знак1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3">
    <w:name w:val="Название Знак1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2">
    <w:name w:val="Название Знак1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1">
    <w:name w:val="Название Знак1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00">
    <w:name w:val="Название Знак110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9">
    <w:name w:val="Название Знак19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80">
    <w:name w:val="Название Знак18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70">
    <w:name w:val="Название Знак17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60">
    <w:name w:val="Название Знак16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50">
    <w:name w:val="Название Знак15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44">
    <w:name w:val="Название Знак14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a">
    <w:name w:val="Название Знак13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2a">
    <w:name w:val="Название Знак12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1a">
    <w:name w:val="Название Знак11"/>
    <w:basedOn w:val="a0"/>
    <w:uiPriority w:val="10"/>
    <w:rsid w:val="00BD4C6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28">
    <w:name w:val="Body Text Indent 2"/>
    <w:basedOn w:val="a"/>
    <w:link w:val="29"/>
    <w:uiPriority w:val="99"/>
    <w:rsid w:val="00BD4C63"/>
    <w:pPr>
      <w:ind w:left="708"/>
      <w:jc w:val="both"/>
    </w:pPr>
    <w:rPr>
      <w:rFonts w:eastAsia="Times New Roman" w:cs="Times New Roman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BD4C63"/>
    <w:pPr>
      <w:ind w:left="708" w:firstLine="709"/>
      <w:jc w:val="both"/>
    </w:pPr>
    <w:rPr>
      <w:rFonts w:eastAsia="Times New Roman" w:cs="Times New Roman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D4C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6"/>
    <w:uiPriority w:val="99"/>
    <w:rsid w:val="00BD4C63"/>
    <w:rPr>
      <w:rFonts w:eastAsia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BD4C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a">
    <w:name w:val="Знак1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ffe">
    <w:name w:val="Plain Text"/>
    <w:basedOn w:val="a"/>
    <w:link w:val="affffff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ff">
    <w:name w:val="Текст Знак"/>
    <w:basedOn w:val="a0"/>
    <w:link w:val="afffffe"/>
    <w:uiPriority w:val="99"/>
    <w:rsid w:val="00BD4C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BD4C63"/>
    <w:pPr>
      <w:ind w:firstLine="360"/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f1">
    <w:name w:val="Знак Знак Знак Знак"/>
    <w:basedOn w:val="a"/>
    <w:rsid w:val="00BD4C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BD4C6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BD4C63"/>
  </w:style>
  <w:style w:type="paragraph" w:customStyle="1" w:styleId="CharCharChar">
    <w:name w:val="Char Char Char"/>
    <w:basedOn w:val="a"/>
    <w:rsid w:val="00BD4C6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BD4C63"/>
    <w:rPr>
      <w:rFonts w:ascii="Times New Roman" w:hAnsi="Times New Roman"/>
      <w:sz w:val="24"/>
    </w:rPr>
  </w:style>
  <w:style w:type="character" w:customStyle="1" w:styleId="affffb">
    <w:name w:val="Абзац списка Знак"/>
    <w:link w:val="affffa"/>
    <w:uiPriority w:val="34"/>
    <w:locked/>
    <w:rsid w:val="00BD4C63"/>
    <w:rPr>
      <w:rFonts w:ascii="Calibri" w:eastAsia="Times New Roman" w:hAnsi="Calibri" w:cs="Times New Roman"/>
    </w:rPr>
  </w:style>
  <w:style w:type="paragraph" w:customStyle="1" w:styleId="ConsPlusTitlePage">
    <w:name w:val="ConsPlusTitlePage"/>
    <w:rsid w:val="00BD4C63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37">
    <w:name w:val="Сетка таблицы3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2"/>
    <w:uiPriority w:val="99"/>
    <w:semiHidden/>
    <w:unhideWhenUsed/>
    <w:rsid w:val="00BD4C63"/>
  </w:style>
  <w:style w:type="table" w:customStyle="1" w:styleId="43">
    <w:name w:val="Сетка таблицы4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b">
    <w:name w:val="Сетка таблицы12"/>
    <w:basedOn w:val="a1"/>
    <w:next w:val="a3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3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3"/>
    <w:uiPriority w:val="3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a1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b">
    <w:name w:val="Таблица простая 11"/>
    <w:basedOn w:val="a1"/>
    <w:next w:val="16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 w:cs="Times New Roman"/>
        <w:b/>
        <w:color w:val="404040"/>
        <w:sz w:val="22"/>
      </w:r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cs="Times New Roman"/>
      </w:rPr>
      <w:tblPr/>
      <w:tcPr>
        <w:shd w:val="clear" w:color="F2F2F2" w:fill="F2F2F2"/>
      </w:tcPr>
    </w:tblStylePr>
  </w:style>
  <w:style w:type="table" w:customStyle="1" w:styleId="212">
    <w:name w:val="Таблица простая 21"/>
    <w:basedOn w:val="a1"/>
    <w:next w:val="26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next w:val="3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rFonts w:cs="Times New Roman"/>
        <w:b/>
        <w:caps/>
        <w:color w:val="404040"/>
      </w:rPr>
    </w:tblStylePr>
    <w:tblStylePr w:type="firstCol">
      <w:rPr>
        <w:rFonts w:cs="Times New Roman"/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rFonts w:cs="Times New Roman"/>
        <w:b/>
        <w:caps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next w:val="4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next w:val="5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next w:val="-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cs="Times New Roman"/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next w:val="-2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next w:val="-3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rFonts w:cs="Times New Roman"/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next w:val="-4"/>
    <w:uiPriority w:val="5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next w:val="-5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band1Vert">
      <w:rPr>
        <w:rFonts w:cs="Times New Roman"/>
      </w:rPr>
      <w:tblPr/>
      <w:tcPr>
        <w:shd w:val="clear" w:color="8A8A8A" w:fill="8A8A8A"/>
      </w:tcPr>
    </w:tblStylePr>
    <w:tblStylePr w:type="band1Horz">
      <w:rPr>
        <w:rFonts w:cs="Times New Roman"/>
      </w:rPr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band1Vert">
      <w:rPr>
        <w:rFonts w:cs="Times New Roman"/>
      </w:rPr>
      <w:tblPr/>
      <w:tcPr>
        <w:shd w:val="clear" w:color="AEC4E0" w:fill="AEC4E0"/>
      </w:tcPr>
    </w:tblStylePr>
    <w:tblStylePr w:type="band1Horz">
      <w:rPr>
        <w:rFonts w:cs="Times New Roman"/>
      </w:rPr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band1Vert">
      <w:rPr>
        <w:rFonts w:cs="Times New Roman"/>
      </w:rPr>
      <w:tblPr/>
      <w:tcPr>
        <w:shd w:val="clear" w:color="E2AEAD" w:fill="E2AEAD"/>
      </w:tcPr>
    </w:tblStylePr>
    <w:tblStylePr w:type="band1Horz">
      <w:rPr>
        <w:rFonts w:cs="Times New Roman"/>
      </w:rPr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band1Vert">
      <w:rPr>
        <w:rFonts w:cs="Times New Roman"/>
      </w:rPr>
      <w:tblPr/>
      <w:tcPr>
        <w:shd w:val="clear" w:color="D0DFB2" w:fill="D0DFB2"/>
      </w:tcPr>
    </w:tblStylePr>
    <w:tblStylePr w:type="band1Horz">
      <w:rPr>
        <w:rFonts w:cs="Times New Roman"/>
      </w:rPr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band1Vert">
      <w:rPr>
        <w:rFonts w:cs="Times New Roman"/>
      </w:rPr>
      <w:tblPr/>
      <w:tcPr>
        <w:shd w:val="clear" w:color="C4B7D4" w:fill="C4B7D4"/>
      </w:tcPr>
    </w:tblStylePr>
    <w:tblStylePr w:type="band1Horz">
      <w:rPr>
        <w:rFonts w:cs="Times New Roman"/>
      </w:rPr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band1Vert">
      <w:rPr>
        <w:rFonts w:cs="Times New Roman"/>
      </w:rPr>
      <w:tblPr/>
      <w:tcPr>
        <w:shd w:val="clear" w:color="ACD8E4" w:fill="ACD8E4"/>
      </w:tcPr>
    </w:tblStylePr>
    <w:tblStylePr w:type="band1Horz">
      <w:rPr>
        <w:rFonts w:cs="Times New Roman"/>
      </w:rPr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band1Vert">
      <w:rPr>
        <w:rFonts w:cs="Times New Roman"/>
      </w:rPr>
      <w:tblPr/>
      <w:tcPr>
        <w:shd w:val="clear" w:color="FBCEAA" w:fill="FBCEAA"/>
      </w:tcPr>
    </w:tblStylePr>
    <w:tblStylePr w:type="band1Horz">
      <w:rPr>
        <w:rFonts w:cs="Times New Roman"/>
      </w:rPr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next w:val="-6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cs="Times New Roman"/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rFonts w:cs="Times New Roman"/>
        <w:b/>
        <w:color w:val="7F7F7F"/>
      </w:rPr>
    </w:tblStylePr>
    <w:tblStylePr w:type="firstCol">
      <w:rPr>
        <w:rFonts w:cs="Times New Roman"/>
        <w:b/>
        <w:color w:val="7F7F7F"/>
      </w:rPr>
    </w:tblStylePr>
    <w:tblStylePr w:type="lastCol">
      <w:rPr>
        <w:rFonts w:cs="Times New Roman"/>
        <w:b/>
        <w:color w:val="7F7F7F"/>
      </w:rPr>
    </w:tblStylePr>
    <w:tblStylePr w:type="band1Vert">
      <w:rPr>
        <w:rFonts w:cs="Times New Roman"/>
      </w:rPr>
      <w:tblPr/>
      <w:tcPr>
        <w:shd w:val="clear" w:color="CBCBCB" w:fill="CBCBCB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cs="Times New Roman"/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rFonts w:cs="Times New Roman"/>
        <w:b/>
        <w:color w:val="A6BFDD"/>
      </w:rPr>
    </w:tblStylePr>
    <w:tblStylePr w:type="firstCol">
      <w:rPr>
        <w:rFonts w:cs="Times New Roman"/>
        <w:b/>
        <w:color w:val="A6BFDD"/>
      </w:rPr>
    </w:tblStylePr>
    <w:tblStylePr w:type="lastCol">
      <w:rPr>
        <w:rFonts w:cs="Times New Roman"/>
        <w:b/>
        <w:color w:val="A6BFDD"/>
      </w:r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rFonts w:cs="Times New Roman"/>
        <w:b/>
        <w:color w:val="D99695"/>
      </w:r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cs="Times New Roman"/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rFonts w:cs="Times New Roman"/>
        <w:b/>
        <w:color w:val="9ABB59"/>
      </w:rPr>
    </w:tblStylePr>
    <w:tblStylePr w:type="firstCol">
      <w:rPr>
        <w:rFonts w:cs="Times New Roman"/>
        <w:b/>
        <w:color w:val="9ABB59"/>
      </w:rPr>
    </w:tblStylePr>
    <w:tblStylePr w:type="lastCol">
      <w:rPr>
        <w:rFonts w:cs="Times New Roman"/>
        <w:b/>
        <w:color w:val="9ABB59"/>
      </w:r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rFonts w:cs="Times New Roman"/>
        <w:b/>
        <w:color w:val="B2A1C6"/>
      </w:r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rFonts w:cs="Times New Roman"/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rFonts w:cs="Times New Roman"/>
        <w:b/>
        <w:color w:val="266779"/>
      </w:rPr>
    </w:tblStylePr>
    <w:tblStylePr w:type="firstCol">
      <w:rPr>
        <w:rFonts w:cs="Times New Roman"/>
        <w:b/>
        <w:color w:val="266779"/>
      </w:rPr>
    </w:tblStylePr>
    <w:tblStylePr w:type="lastCol">
      <w:rPr>
        <w:rFonts w:cs="Times New Roman"/>
        <w:b/>
        <w:color w:val="266779"/>
      </w:r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-71">
    <w:name w:val="Таблица-сетка 7 цветная1"/>
    <w:basedOn w:val="a1"/>
    <w:next w:val="-7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 w:cs="Times New Roman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 w:cs="Times New Roman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5F1" w:fill="DAE5F1"/>
      </w:tcPr>
    </w:tblStylePr>
    <w:tblStylePr w:type="band1Horz">
      <w:rPr>
        <w:rFonts w:ascii="Arial" w:hAnsi="Arial" w:cs="Times New Roman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 w:cs="Times New Roman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 w:cs="Times New Roman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 w:cs="Times New Roman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 w:cs="Times New Roman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 w:cs="Times New Roman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 w:cs="Times New Roman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 w:cs="Times New Roman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 w:cs="Times New Roman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 w:cs="Times New Roman"/>
        <w:color w:val="B15407"/>
        <w:sz w:val="22"/>
      </w:rPr>
    </w:tblStylePr>
  </w:style>
  <w:style w:type="table" w:customStyle="1" w:styleId="-110">
    <w:name w:val="Список-таблица 1 светлая1"/>
    <w:basedOn w:val="a1"/>
    <w:next w:val="-1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cs="Times New Roman"/>
      </w:rPr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cs="Times New Roman"/>
      </w:rPr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cs="Times New Roman"/>
      </w:rPr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cs="Times New Roman"/>
      </w:rPr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cs="Times New Roman"/>
      </w:rPr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cs="Times New Roman"/>
      </w:rPr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cs="Times New Roman"/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rFonts w:cs="Times New Roman"/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cs="Times New Roman"/>
      </w:rPr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next w:val="-2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 w:cs="Times New Roman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 w:cs="Times New Roman"/>
        <w:b/>
        <w:color w:val="404040"/>
        <w:sz w:val="22"/>
      </w:rPr>
    </w:tblStylePr>
    <w:tblStylePr w:type="lastCol">
      <w:rPr>
        <w:rFonts w:ascii="Arial" w:hAnsi="Arial" w:cs="Times New Roman"/>
        <w:b/>
        <w:color w:val="404040"/>
        <w:sz w:val="22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next w:val="-3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next w:val="-40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cs="Times New Roman"/>
        <w:b/>
        <w:color w:val="404040"/>
      </w:rPr>
    </w:tblStylePr>
    <w:tblStylePr w:type="firstCol">
      <w:rPr>
        <w:rFonts w:cs="Times New Roman"/>
        <w:b/>
        <w:color w:val="404040"/>
      </w:rPr>
    </w:tblStylePr>
    <w:tblStylePr w:type="lastCol">
      <w:rPr>
        <w:rFonts w:cs="Times New Roman"/>
        <w:b/>
        <w:color w:val="404040"/>
      </w:rPr>
    </w:tblStylePr>
    <w:tblStylePr w:type="band1Vert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next w:val="-5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 w:cs="Times New Roman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 w:cs="Times New Roman"/>
        <w:b/>
        <w:color w:val="FFFFFF"/>
        <w:sz w:val="22"/>
      </w:rPr>
    </w:tblStylePr>
    <w:tblStylePr w:type="firstCol">
      <w:rPr>
        <w:rFonts w:ascii="Arial" w:hAnsi="Arial" w:cs="Times New Roman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rPr>
        <w:rFonts w:cs="Times New Roman"/>
      </w:rPr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rPr>
        <w:rFonts w:cs="Times New Roman"/>
      </w:rPr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rPr>
        <w:rFonts w:cs="Times New Roman"/>
      </w:rPr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next w:val="-6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rFonts w:cs="Times New Roman"/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color w:val="000000"/>
      </w:rPr>
    </w:tblStylePr>
    <w:tblStylePr w:type="lastCol">
      <w:rPr>
        <w:rFonts w:cs="Times New Roman"/>
        <w:b/>
        <w:color w:val="000000"/>
      </w:r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rFonts w:cs="Times New Roman"/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rFonts w:cs="Times New Roman"/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rFonts w:cs="Times New Roman"/>
        <w:b/>
        <w:color w:val="2A4A71"/>
      </w:rPr>
    </w:tblStylePr>
    <w:tblStylePr w:type="lastCol">
      <w:rPr>
        <w:rFonts w:cs="Times New Roman"/>
        <w:b/>
        <w:color w:val="2A4A71"/>
      </w:r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rFonts w:cs="Times New Roman"/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rFonts w:cs="Times New Roman"/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rFonts w:cs="Times New Roman"/>
        <w:b/>
        <w:color w:val="D99695"/>
      </w:rPr>
    </w:tblStylePr>
    <w:tblStylePr w:type="lastCol">
      <w:rPr>
        <w:rFonts w:cs="Times New Roman"/>
        <w:b/>
        <w:color w:val="D99695"/>
      </w:r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rFonts w:cs="Times New Roman"/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rFonts w:cs="Times New Roman"/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rFonts w:cs="Times New Roman"/>
        <w:b/>
        <w:color w:val="C3D69B"/>
      </w:rPr>
    </w:tblStylePr>
    <w:tblStylePr w:type="lastCol">
      <w:rPr>
        <w:rFonts w:cs="Times New Roman"/>
        <w:b/>
        <w:color w:val="C3D69B"/>
      </w:r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rFonts w:cs="Times New Roman"/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rFonts w:cs="Times New Roman"/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rFonts w:cs="Times New Roman"/>
        <w:b/>
        <w:color w:val="B2A1C6"/>
      </w:rPr>
    </w:tblStylePr>
    <w:tblStylePr w:type="lastCol">
      <w:rPr>
        <w:rFonts w:cs="Times New Roman"/>
        <w:b/>
        <w:color w:val="B2A1C6"/>
      </w:r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rFonts w:cs="Times New Roman"/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rFonts w:cs="Times New Roman"/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rFonts w:cs="Times New Roman"/>
        <w:b/>
        <w:color w:val="92CCDC"/>
      </w:rPr>
    </w:tblStylePr>
    <w:tblStylePr w:type="lastCol">
      <w:rPr>
        <w:rFonts w:cs="Times New Roman"/>
        <w:b/>
        <w:color w:val="92CCDC"/>
      </w:r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rFonts w:cs="Times New Roman"/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rFonts w:cs="Times New Roman"/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rFonts w:cs="Times New Roman"/>
        <w:b/>
        <w:color w:val="FAC090"/>
      </w:rPr>
    </w:tblStylePr>
    <w:tblStylePr w:type="lastCol">
      <w:rPr>
        <w:rFonts w:cs="Times New Roman"/>
        <w:b/>
        <w:color w:val="FAC090"/>
      </w:r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-710">
    <w:name w:val="Список-таблица 7 цветная1"/>
    <w:basedOn w:val="a1"/>
    <w:next w:val="-70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BFBFBF" w:fill="BFBFBF"/>
      </w:tcPr>
    </w:tblStylePr>
    <w:tblStylePr w:type="band1Horz">
      <w:rPr>
        <w:rFonts w:ascii="Arial" w:hAnsi="Arial" w:cs="Times New Roman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 w:cs="Times New Roman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2DFEE" w:fill="D2DFEE"/>
      </w:tcPr>
    </w:tblStylePr>
    <w:tblStylePr w:type="band1Horz">
      <w:rPr>
        <w:rFonts w:ascii="Arial" w:hAnsi="Arial" w:cs="Times New Roman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 w:cs="Times New Roman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FD2D2" w:fill="EFD2D2"/>
      </w:tcPr>
    </w:tblStylePr>
    <w:tblStylePr w:type="band1Horz">
      <w:rPr>
        <w:rFonts w:ascii="Arial" w:hAnsi="Arial" w:cs="Times New Roman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 w:cs="Times New Roman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E5EED5" w:fill="E5EED5"/>
      </w:tcPr>
    </w:tblStylePr>
    <w:tblStylePr w:type="band1Horz">
      <w:rPr>
        <w:rFonts w:ascii="Arial" w:hAnsi="Arial" w:cs="Times New Roman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 w:cs="Times New Roman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FD8E7" w:fill="DFD8E7"/>
      </w:tcPr>
    </w:tblStylePr>
    <w:tblStylePr w:type="band1Horz">
      <w:rPr>
        <w:rFonts w:ascii="Arial" w:hAnsi="Arial" w:cs="Times New Roman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 w:cs="Times New Roman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D1EAF0" w:fill="D1EAF0"/>
      </w:tcPr>
    </w:tblStylePr>
    <w:tblStylePr w:type="band1Horz">
      <w:rPr>
        <w:rFonts w:ascii="Arial" w:hAnsi="Arial" w:cs="Times New Roman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 w:cs="Times New Roman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 w:cs="Times New Roman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 w:cs="Times New Roman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cs="Times New Roman"/>
      </w:rPr>
      <w:tblPr/>
      <w:tcPr>
        <w:shd w:val="clear" w:color="FDE4D0" w:fill="FDE4D0"/>
      </w:tcPr>
    </w:tblStylePr>
    <w:tblStylePr w:type="band1Horz">
      <w:rPr>
        <w:rFonts w:ascii="Arial" w:hAnsi="Arial" w:cs="Times New Roman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 w:cs="Times New Roman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 w:cs="Times New Roman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 w:cs="Times New Roman"/>
        <w:color w:val="404040"/>
        <w:sz w:val="22"/>
      </w:rPr>
    </w:tblStylePr>
    <w:tblStylePr w:type="band2Vert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 w:cs="Times New Roman"/>
        <w:color w:val="404040"/>
        <w:sz w:val="22"/>
      </w:rPr>
    </w:tblStylePr>
    <w:tblStylePr w:type="band2Horz">
      <w:rPr>
        <w:rFonts w:ascii="Arial" w:hAnsi="Arial" w:cs="Times New Roman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locked/>
    <w:rsid w:val="00BD4C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 w:cs="Times New Roman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 w:cs="Times New Roman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 w:cs="Times New Roman"/>
        <w:color w:val="404040"/>
        <w:sz w:val="22"/>
      </w:rPr>
    </w:tblStylePr>
    <w:tblStylePr w:type="lastCol">
      <w:rPr>
        <w:rFonts w:ascii="Arial" w:hAnsi="Arial" w:cs="Times New Roman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 w:cs="Times New Roman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311">
    <w:name w:val="Сетка таблицы31"/>
    <w:basedOn w:val="a1"/>
    <w:next w:val="a3"/>
    <w:uiPriority w:val="39"/>
    <w:rsid w:val="00BD4C6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3580</Words>
  <Characters>20407</Characters>
  <Application>Microsoft Office Word</Application>
  <DocSecurity>0</DocSecurity>
  <Lines>170</Lines>
  <Paragraphs>47</Paragraphs>
  <ScaleCrop>false</ScaleCrop>
  <Company/>
  <LinksUpToDate>false</LinksUpToDate>
  <CharactersWithSpaces>23940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2024-05-06T10:55:00Z</cp:lastPrinted>
  <dcterms:created xsi:type="dcterms:W3CDTF">2024-05-15T10:38:00Z</dcterms:created>
  <dcterms:modified xsi:type="dcterms:W3CDTF">2024-05-15T10:38:00Z</dcterms:modified>
</cp:coreProperties>
</file>